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EDF" w:rsidRDefault="00AE4EDF" w:rsidP="00AE4E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422153">
        <w:rPr>
          <w:b/>
          <w:sz w:val="28"/>
          <w:szCs w:val="28"/>
        </w:rPr>
        <w:t xml:space="preserve">онтроль </w:t>
      </w:r>
      <w:r>
        <w:rPr>
          <w:b/>
          <w:sz w:val="28"/>
          <w:szCs w:val="28"/>
        </w:rPr>
        <w:t>успеваемости,</w:t>
      </w:r>
    </w:p>
    <w:p w:rsidR="00AE4EDF" w:rsidRDefault="00AE4EDF" w:rsidP="00AE4E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аттестация учащихся в дополнительном образовании</w:t>
      </w:r>
    </w:p>
    <w:p w:rsidR="00AE4EDF" w:rsidRPr="00B7570C" w:rsidRDefault="00AE4EDF" w:rsidP="00AE4EDF">
      <w:pPr>
        <w:jc w:val="center"/>
        <w:rPr>
          <w:sz w:val="28"/>
          <w:szCs w:val="28"/>
        </w:rPr>
      </w:pPr>
      <w:r w:rsidRPr="00B7570C">
        <w:rPr>
          <w:sz w:val="28"/>
          <w:szCs w:val="28"/>
        </w:rPr>
        <w:t>(методические рекомендации)</w:t>
      </w:r>
    </w:p>
    <w:p w:rsidR="00AE4EDF" w:rsidRPr="00422153" w:rsidRDefault="00AE4EDF" w:rsidP="00AE4EDF">
      <w:pPr>
        <w:ind w:firstLine="708"/>
        <w:jc w:val="center"/>
        <w:rPr>
          <w:b/>
          <w:sz w:val="28"/>
          <w:szCs w:val="28"/>
        </w:rPr>
      </w:pPr>
    </w:p>
    <w:p w:rsidR="00AE4EDF" w:rsidRPr="00807B7E" w:rsidRDefault="00AE4EDF" w:rsidP="00AE4EDF">
      <w:pPr>
        <w:widowControl w:val="0"/>
        <w:tabs>
          <w:tab w:val="left" w:pos="993"/>
        </w:tabs>
        <w:ind w:right="-1" w:firstLine="709"/>
        <w:jc w:val="both"/>
        <w:rPr>
          <w:sz w:val="28"/>
          <w:szCs w:val="28"/>
        </w:rPr>
      </w:pPr>
      <w:r w:rsidRPr="00807B7E">
        <w:rPr>
          <w:sz w:val="28"/>
          <w:szCs w:val="28"/>
        </w:rPr>
        <w:t>В последнее время в дополнительном образовании детей уделяется особое внимание результативности обучения. Результативность – это, прежде всего, достижение учащимися тех целей и задач, которые поставлены</w:t>
      </w:r>
      <w:r>
        <w:rPr>
          <w:sz w:val="28"/>
          <w:szCs w:val="28"/>
        </w:rPr>
        <w:t xml:space="preserve">             </w:t>
      </w:r>
      <w:r w:rsidRPr="00807B7E">
        <w:rPr>
          <w:sz w:val="28"/>
          <w:szCs w:val="28"/>
        </w:rPr>
        <w:t xml:space="preserve"> в </w:t>
      </w:r>
      <w:r w:rsidRPr="00D76905">
        <w:rPr>
          <w:sz w:val="28"/>
          <w:szCs w:val="28"/>
        </w:rPr>
        <w:t>дополнительной общеобразоват</w:t>
      </w:r>
      <w:r>
        <w:rPr>
          <w:sz w:val="28"/>
          <w:szCs w:val="28"/>
        </w:rPr>
        <w:t>ельной общеразвивающей программе</w:t>
      </w:r>
      <w:r w:rsidRPr="00D76905">
        <w:rPr>
          <w:sz w:val="28"/>
          <w:szCs w:val="28"/>
        </w:rPr>
        <w:t xml:space="preserve"> (далее образовательная программа)</w:t>
      </w:r>
      <w:r w:rsidRPr="00807B7E">
        <w:rPr>
          <w:sz w:val="28"/>
          <w:szCs w:val="28"/>
        </w:rPr>
        <w:t xml:space="preserve"> педагога. </w:t>
      </w:r>
    </w:p>
    <w:p w:rsidR="00AE4EDF" w:rsidRDefault="00AE4EDF" w:rsidP="00AE4E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процессов обучения требует оценки, анализа и учёта результатов этих процессов, что обеспечивает т</w:t>
      </w:r>
      <w:r w:rsidRPr="00992ED7">
        <w:rPr>
          <w:sz w:val="28"/>
          <w:szCs w:val="28"/>
        </w:rPr>
        <w:t>екущий контроль успеваемости</w:t>
      </w:r>
      <w:r>
        <w:rPr>
          <w:sz w:val="28"/>
          <w:szCs w:val="28"/>
        </w:rPr>
        <w:t xml:space="preserve"> и аттестация учащихся.</w:t>
      </w:r>
    </w:p>
    <w:p w:rsidR="00AE4EDF" w:rsidRDefault="00AE4EDF" w:rsidP="00AE4EDF">
      <w:pPr>
        <w:widowControl w:val="0"/>
        <w:shd w:val="clear" w:color="auto" w:fill="FFFFFF"/>
        <w:autoSpaceDE w:val="0"/>
        <w:autoSpaceDN w:val="0"/>
        <w:adjustRightInd w:val="0"/>
        <w:ind w:right="6" w:firstLine="708"/>
        <w:jc w:val="both"/>
        <w:rPr>
          <w:sz w:val="28"/>
          <w:szCs w:val="28"/>
        </w:rPr>
      </w:pPr>
      <w:r w:rsidRPr="00663FAA">
        <w:rPr>
          <w:b/>
          <w:color w:val="000000"/>
          <w:sz w:val="28"/>
          <w:szCs w:val="28"/>
        </w:rPr>
        <w:t xml:space="preserve">Освоение </w:t>
      </w:r>
      <w:r>
        <w:rPr>
          <w:b/>
          <w:sz w:val="28"/>
          <w:szCs w:val="28"/>
        </w:rPr>
        <w:t>образовательной программы</w:t>
      </w:r>
      <w:r w:rsidRPr="00663FAA">
        <w:rPr>
          <w:b/>
          <w:color w:val="000000"/>
          <w:sz w:val="28"/>
          <w:szCs w:val="28"/>
        </w:rPr>
        <w:t xml:space="preserve">, в том числе отдельной части или всего объема учебного предмета, дисциплины (модуля) сопровождается текущим контролем успеваемости, промежуточной и итоговой аттестацией </w:t>
      </w:r>
      <w:bookmarkStart w:id="0" w:name="st58_1"/>
      <w:bookmarkStart w:id="1" w:name="st58_2"/>
      <w:bookmarkStart w:id="2" w:name="st58_4"/>
      <w:bookmarkStart w:id="3" w:name="st58_5"/>
      <w:bookmarkStart w:id="4" w:name="st58_7"/>
      <w:bookmarkStart w:id="5" w:name="st58_8"/>
      <w:bookmarkStart w:id="6" w:name="st58_9"/>
      <w:bookmarkStart w:id="7" w:name="st58_10"/>
      <w:bookmarkStart w:id="8" w:name="st58_1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663FAA">
        <w:rPr>
          <w:b/>
          <w:color w:val="000000"/>
          <w:sz w:val="28"/>
          <w:szCs w:val="28"/>
        </w:rPr>
        <w:t>учащихся.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Это определено </w:t>
      </w:r>
      <w:r w:rsidRPr="009D1247">
        <w:rPr>
          <w:sz w:val="28"/>
          <w:szCs w:val="28"/>
        </w:rPr>
        <w:t xml:space="preserve">Федеральным Законом «Об образовании в Российской Федерации», </w:t>
      </w:r>
      <w:r>
        <w:rPr>
          <w:sz w:val="28"/>
          <w:szCs w:val="28"/>
        </w:rPr>
        <w:t>приняты</w:t>
      </w:r>
      <w:r w:rsidRPr="009D1247">
        <w:rPr>
          <w:sz w:val="28"/>
          <w:szCs w:val="28"/>
        </w:rPr>
        <w:t>м Г</w:t>
      </w:r>
      <w:r>
        <w:rPr>
          <w:sz w:val="28"/>
          <w:szCs w:val="28"/>
        </w:rPr>
        <w:t xml:space="preserve">осударственной Думой 21.12.2012 - </w:t>
      </w:r>
      <w:r w:rsidRPr="009D1247">
        <w:rPr>
          <w:sz w:val="28"/>
          <w:szCs w:val="28"/>
        </w:rPr>
        <w:t xml:space="preserve"> ст.30,</w:t>
      </w:r>
      <w:r>
        <w:rPr>
          <w:sz w:val="28"/>
          <w:szCs w:val="28"/>
        </w:rPr>
        <w:t xml:space="preserve"> п.2; ст.58, п.1; ст.59, п.1; ст.60, пп.2, 3, 15; Единым квалификационным</w:t>
      </w:r>
      <w:r w:rsidRPr="00422153">
        <w:rPr>
          <w:sz w:val="28"/>
          <w:szCs w:val="28"/>
        </w:rPr>
        <w:t xml:space="preserve"> справочник</w:t>
      </w:r>
      <w:r>
        <w:rPr>
          <w:sz w:val="28"/>
          <w:szCs w:val="28"/>
        </w:rPr>
        <w:t>ом</w:t>
      </w:r>
      <w:r w:rsidRPr="00422153">
        <w:rPr>
          <w:sz w:val="28"/>
          <w:szCs w:val="28"/>
        </w:rPr>
        <w:t xml:space="preserve"> должностей руководителей, специалистов и служащих, раздел "Квалификационные характеристики должностей работников образования"</w:t>
      </w:r>
      <w:r>
        <w:rPr>
          <w:sz w:val="28"/>
          <w:szCs w:val="28"/>
        </w:rPr>
        <w:t>, утвержденным п</w:t>
      </w:r>
      <w:r w:rsidRPr="00422153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422153">
        <w:rPr>
          <w:sz w:val="28"/>
          <w:szCs w:val="28"/>
        </w:rPr>
        <w:t xml:space="preserve"> Министерства здравоохранения и социального развития РФ от 26 августа 2010 г. N 761н</w:t>
      </w:r>
      <w:r>
        <w:rPr>
          <w:sz w:val="28"/>
          <w:szCs w:val="28"/>
        </w:rPr>
        <w:t>.</w:t>
      </w:r>
      <w:r w:rsidRPr="009D1247">
        <w:rPr>
          <w:sz w:val="28"/>
          <w:szCs w:val="28"/>
        </w:rPr>
        <w:t xml:space="preserve">  </w:t>
      </w:r>
    </w:p>
    <w:p w:rsidR="00AE4EDF" w:rsidRPr="00AE4EDF" w:rsidRDefault="00AE4EDF" w:rsidP="00AE4EDF">
      <w:pPr>
        <w:ind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11010B">
        <w:rPr>
          <w:sz w:val="28"/>
          <w:szCs w:val="28"/>
        </w:rPr>
        <w:t>В соответствии с п. 2 ст. 30 Федерального закона от 29.12.2012</w:t>
      </w:r>
      <w:r>
        <w:rPr>
          <w:sz w:val="28"/>
          <w:szCs w:val="28"/>
        </w:rPr>
        <w:t xml:space="preserve">             </w:t>
      </w:r>
      <w:r w:rsidRPr="0011010B">
        <w:rPr>
          <w:sz w:val="28"/>
          <w:szCs w:val="28"/>
        </w:rPr>
        <w:t xml:space="preserve"> N 273-ФЗ «Об образовании в Российской Федерации» образовательное учреждение создает свои нормативные акты, устанавливающие </w:t>
      </w:r>
      <w:r>
        <w:rPr>
          <w:sz w:val="28"/>
          <w:szCs w:val="28"/>
        </w:rPr>
        <w:t>«</w:t>
      </w:r>
      <w:r w:rsidRPr="0011010B">
        <w:rPr>
          <w:sz w:val="28"/>
          <w:szCs w:val="28"/>
        </w:rPr>
        <w:t>формы</w:t>
      </w:r>
      <w:r>
        <w:rPr>
          <w:sz w:val="28"/>
          <w:szCs w:val="28"/>
        </w:rPr>
        <w:t>, периодичность</w:t>
      </w:r>
      <w:r w:rsidRPr="001101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11010B">
        <w:rPr>
          <w:sz w:val="28"/>
          <w:szCs w:val="28"/>
        </w:rPr>
        <w:t xml:space="preserve">порядок </w:t>
      </w:r>
      <w:r>
        <w:rPr>
          <w:sz w:val="28"/>
          <w:szCs w:val="28"/>
        </w:rPr>
        <w:t>текущего контроля успеваемости и промежуточной аттестации обучающихся</w:t>
      </w:r>
      <w:r w:rsidRPr="00523221">
        <w:rPr>
          <w:sz w:val="28"/>
          <w:szCs w:val="28"/>
        </w:rPr>
        <w:t>»</w:t>
      </w:r>
      <w:r>
        <w:rPr>
          <w:sz w:val="28"/>
          <w:szCs w:val="28"/>
        </w:rPr>
        <w:t>, порядок и формы итоговой аттестации - соответственно</w:t>
      </w:r>
      <w:r w:rsidRPr="0011010B">
        <w:rPr>
          <w:sz w:val="28"/>
          <w:szCs w:val="28"/>
        </w:rPr>
        <w:t>: Положение о</w:t>
      </w:r>
      <w:r>
        <w:rPr>
          <w:sz w:val="28"/>
          <w:szCs w:val="28"/>
        </w:rPr>
        <w:t xml:space="preserve"> текущем контроле успеваемости                         и промежуточной </w:t>
      </w:r>
      <w:r w:rsidRPr="0011010B">
        <w:rPr>
          <w:sz w:val="28"/>
          <w:szCs w:val="28"/>
        </w:rPr>
        <w:t xml:space="preserve"> аттестации учащихся </w:t>
      </w:r>
      <w:r>
        <w:rPr>
          <w:color w:val="000000"/>
          <w:sz w:val="28"/>
          <w:szCs w:val="28"/>
        </w:rPr>
        <w:t>учреждения</w:t>
      </w:r>
      <w:r w:rsidRPr="0059796A">
        <w:rPr>
          <w:color w:val="000000"/>
          <w:sz w:val="28"/>
          <w:szCs w:val="28"/>
        </w:rPr>
        <w:t xml:space="preserve"> дополнительного образования</w:t>
      </w:r>
      <w:r>
        <w:rPr>
          <w:color w:val="000000"/>
          <w:sz w:val="28"/>
          <w:szCs w:val="28"/>
        </w:rPr>
        <w:t xml:space="preserve"> </w:t>
      </w:r>
      <w:r w:rsidRPr="0011010B">
        <w:rPr>
          <w:sz w:val="28"/>
          <w:szCs w:val="28"/>
        </w:rPr>
        <w:t xml:space="preserve">и </w:t>
      </w:r>
      <w:r w:rsidRPr="0011010B">
        <w:rPr>
          <w:rFonts w:cs="Calibri"/>
          <w:sz w:val="28"/>
          <w:szCs w:val="26"/>
        </w:rPr>
        <w:t>Положение</w:t>
      </w:r>
      <w:r>
        <w:rPr>
          <w:rFonts w:cs="Calibri"/>
          <w:sz w:val="28"/>
          <w:szCs w:val="26"/>
        </w:rPr>
        <w:t xml:space="preserve"> </w:t>
      </w:r>
      <w:r w:rsidRPr="0011010B">
        <w:rPr>
          <w:rFonts w:cs="Calibri"/>
          <w:sz w:val="28"/>
          <w:szCs w:val="26"/>
        </w:rPr>
        <w:t xml:space="preserve">об итоговой аттестации и выдаче свидетельств об окончании полного курса обучения в </w:t>
      </w:r>
      <w:r w:rsidRPr="0059796A">
        <w:rPr>
          <w:color w:val="000000"/>
          <w:sz w:val="28"/>
          <w:szCs w:val="28"/>
        </w:rPr>
        <w:t>учреждении дополнительного образования</w:t>
      </w:r>
      <w:r>
        <w:rPr>
          <w:color w:val="000000"/>
          <w:sz w:val="28"/>
          <w:szCs w:val="28"/>
        </w:rPr>
        <w:t>.</w:t>
      </w:r>
    </w:p>
    <w:p w:rsidR="00AE4EDF" w:rsidRPr="00644997" w:rsidRDefault="00AE4EDF" w:rsidP="00AE4EDF">
      <w:pPr>
        <w:pStyle w:val="a3"/>
        <w:numPr>
          <w:ilvl w:val="0"/>
          <w:numId w:val="1"/>
        </w:numPr>
        <w:shd w:val="clear" w:color="auto" w:fill="FFFFFF"/>
        <w:ind w:left="0" w:firstLine="0"/>
        <w:jc w:val="both"/>
        <w:rPr>
          <w:color w:val="000000"/>
          <w:sz w:val="28"/>
          <w:szCs w:val="28"/>
        </w:rPr>
      </w:pPr>
      <w:r w:rsidRPr="00663FAA">
        <w:rPr>
          <w:b/>
          <w:color w:val="000000"/>
          <w:sz w:val="28"/>
          <w:szCs w:val="28"/>
        </w:rPr>
        <w:t>Текущий контроль успеваемости учащихся</w:t>
      </w:r>
      <w:r w:rsidRPr="00644997">
        <w:rPr>
          <w:color w:val="000000"/>
          <w:sz w:val="28"/>
          <w:szCs w:val="28"/>
        </w:rPr>
        <w:t xml:space="preserve"> – это систематическая проверка учебных достижений учащихся, проводимая педагогом в ходе осуществления образовательной деятельности в соответствии </w:t>
      </w:r>
      <w:r>
        <w:rPr>
          <w:color w:val="000000"/>
          <w:sz w:val="28"/>
          <w:szCs w:val="28"/>
        </w:rPr>
        <w:t xml:space="preserve">                          </w:t>
      </w:r>
      <w:r w:rsidRPr="00644997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образовательной п</w:t>
      </w:r>
      <w:r w:rsidRPr="00644997">
        <w:rPr>
          <w:color w:val="000000"/>
          <w:sz w:val="28"/>
          <w:szCs w:val="28"/>
        </w:rPr>
        <w:t xml:space="preserve">рограммой. </w:t>
      </w:r>
    </w:p>
    <w:p w:rsidR="00AE4EDF" w:rsidRDefault="00AE4EDF" w:rsidP="00AE4ED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44997">
        <w:rPr>
          <w:color w:val="000000"/>
          <w:sz w:val="28"/>
          <w:szCs w:val="28"/>
        </w:rPr>
        <w:t xml:space="preserve">Проведение текущего контроля успеваемости направлено </w:t>
      </w:r>
      <w:r>
        <w:rPr>
          <w:color w:val="000000"/>
          <w:sz w:val="28"/>
          <w:szCs w:val="28"/>
        </w:rPr>
        <w:t xml:space="preserve">                     </w:t>
      </w:r>
      <w:r w:rsidRPr="00644997">
        <w:rPr>
          <w:color w:val="000000"/>
          <w:sz w:val="28"/>
          <w:szCs w:val="28"/>
        </w:rPr>
        <w:t xml:space="preserve">на обеспечение выстраивания образовательного процесса максимально эффективным образом для достижения </w:t>
      </w:r>
      <w:r w:rsidRPr="00644997">
        <w:rPr>
          <w:sz w:val="28"/>
          <w:szCs w:val="28"/>
        </w:rPr>
        <w:t xml:space="preserve">результатов освоения </w:t>
      </w:r>
      <w:r>
        <w:rPr>
          <w:color w:val="000000"/>
          <w:sz w:val="28"/>
          <w:szCs w:val="28"/>
        </w:rPr>
        <w:t>образовательной программы.</w:t>
      </w:r>
    </w:p>
    <w:p w:rsidR="00AE4EDF" w:rsidRPr="00545A97" w:rsidRDefault="00AE4EDF" w:rsidP="00AE4EDF">
      <w:pPr>
        <w:shd w:val="clear" w:color="auto" w:fill="FFFFFF"/>
        <w:ind w:firstLine="709"/>
        <w:jc w:val="both"/>
        <w:rPr>
          <w:sz w:val="28"/>
          <w:szCs w:val="28"/>
        </w:rPr>
      </w:pPr>
      <w:r w:rsidRPr="00545A97">
        <w:rPr>
          <w:sz w:val="28"/>
          <w:szCs w:val="28"/>
        </w:rPr>
        <w:t>Текущий контроль успеваемости учащихся проводится в течение всего учебного периода в целях:</w:t>
      </w:r>
    </w:p>
    <w:p w:rsidR="00AE4EDF" w:rsidRPr="00545A97" w:rsidRDefault="00AE4EDF" w:rsidP="00AE4EDF">
      <w:pPr>
        <w:shd w:val="clear" w:color="auto" w:fill="FFFFFF"/>
        <w:ind w:firstLine="709"/>
        <w:jc w:val="both"/>
        <w:rPr>
          <w:sz w:val="28"/>
          <w:szCs w:val="28"/>
        </w:rPr>
      </w:pPr>
      <w:r w:rsidRPr="00545A97">
        <w:rPr>
          <w:sz w:val="28"/>
          <w:szCs w:val="28"/>
        </w:rPr>
        <w:t>- оценки усвоения учащимися пройденного материала;</w:t>
      </w:r>
    </w:p>
    <w:p w:rsidR="00AE4EDF" w:rsidRPr="00671131" w:rsidRDefault="00AE4EDF" w:rsidP="00AE4EDF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545A97">
        <w:rPr>
          <w:sz w:val="28"/>
          <w:szCs w:val="28"/>
        </w:rPr>
        <w:t>- проведения</w:t>
      </w:r>
      <w:r>
        <w:rPr>
          <w:sz w:val="28"/>
          <w:szCs w:val="28"/>
        </w:rPr>
        <w:t xml:space="preserve"> учащимся самооценки, оценки их</w:t>
      </w:r>
      <w:r w:rsidRPr="00545A97">
        <w:rPr>
          <w:sz w:val="28"/>
          <w:szCs w:val="28"/>
        </w:rPr>
        <w:t xml:space="preserve"> работы педагогом </w:t>
      </w:r>
      <w:r>
        <w:rPr>
          <w:sz w:val="28"/>
          <w:szCs w:val="28"/>
        </w:rPr>
        <w:t xml:space="preserve">          </w:t>
      </w:r>
      <w:r w:rsidRPr="00545A97">
        <w:rPr>
          <w:sz w:val="28"/>
          <w:szCs w:val="28"/>
        </w:rPr>
        <w:t>с целью возможного совершенствования образовательного процесса</w:t>
      </w:r>
      <w:r>
        <w:rPr>
          <w:sz w:val="28"/>
          <w:szCs w:val="28"/>
        </w:rPr>
        <w:t>.</w:t>
      </w:r>
    </w:p>
    <w:p w:rsidR="00AE4EDF" w:rsidRPr="00DA2F68" w:rsidRDefault="00AE4EDF" w:rsidP="00AE4ED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A2F68">
        <w:rPr>
          <w:color w:val="000000"/>
          <w:sz w:val="28"/>
          <w:szCs w:val="28"/>
        </w:rPr>
        <w:lastRenderedPageBreak/>
        <w:t xml:space="preserve">Порядок, формы, периодичность, количество обязательных мероприятий при проведении текущего контроля успеваемости учащихся определяются педагогом дополнительного образования </w:t>
      </w:r>
      <w:r>
        <w:rPr>
          <w:color w:val="000000"/>
          <w:sz w:val="28"/>
          <w:szCs w:val="28"/>
        </w:rPr>
        <w:t xml:space="preserve">самостоятельно          и отражаются </w:t>
      </w:r>
      <w:r w:rsidRPr="00DA2F68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учебном плане образовательной п</w:t>
      </w:r>
      <w:r w:rsidRPr="00DA2F68">
        <w:rPr>
          <w:color w:val="000000"/>
          <w:sz w:val="28"/>
          <w:szCs w:val="28"/>
        </w:rPr>
        <w:t>рограммы.</w:t>
      </w:r>
    </w:p>
    <w:p w:rsidR="00AE4EDF" w:rsidRPr="00695393" w:rsidRDefault="00AE4EDF" w:rsidP="00AE4EDF">
      <w:pPr>
        <w:pStyle w:val="a3"/>
        <w:widowControl w:val="0"/>
        <w:numPr>
          <w:ilvl w:val="0"/>
          <w:numId w:val="1"/>
        </w:numPr>
        <w:tabs>
          <w:tab w:val="left" w:pos="993"/>
        </w:tabs>
        <w:ind w:left="0" w:right="-1" w:firstLine="0"/>
        <w:jc w:val="both"/>
        <w:rPr>
          <w:sz w:val="28"/>
          <w:szCs w:val="28"/>
        </w:rPr>
      </w:pPr>
      <w:r w:rsidRPr="00695393">
        <w:rPr>
          <w:b/>
          <w:sz w:val="28"/>
          <w:szCs w:val="28"/>
        </w:rPr>
        <w:t>Аттестация учащихся</w:t>
      </w:r>
      <w:r w:rsidRPr="00695393">
        <w:rPr>
          <w:sz w:val="28"/>
          <w:szCs w:val="28"/>
        </w:rPr>
        <w:t xml:space="preserve"> – это оценка уровня и качества освоения учащимися </w:t>
      </w:r>
      <w:r>
        <w:rPr>
          <w:sz w:val="28"/>
          <w:szCs w:val="28"/>
        </w:rPr>
        <w:t>образовательной</w:t>
      </w:r>
      <w:r w:rsidRPr="00695393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695393">
        <w:rPr>
          <w:sz w:val="28"/>
          <w:szCs w:val="28"/>
        </w:rPr>
        <w:t xml:space="preserve"> в конкретной предметной деятельности. </w:t>
      </w:r>
      <w:r>
        <w:rPr>
          <w:sz w:val="28"/>
          <w:szCs w:val="28"/>
        </w:rPr>
        <w:t>В</w:t>
      </w:r>
      <w:r w:rsidRPr="00695393">
        <w:rPr>
          <w:sz w:val="28"/>
          <w:szCs w:val="28"/>
        </w:rPr>
        <w:t xml:space="preserve"> конце учебного года проводится </w:t>
      </w:r>
      <w:r w:rsidRPr="00647535">
        <w:rPr>
          <w:i/>
          <w:sz w:val="28"/>
          <w:szCs w:val="28"/>
        </w:rPr>
        <w:t xml:space="preserve">промежуточная </w:t>
      </w:r>
      <w:r w:rsidRPr="00695393">
        <w:rPr>
          <w:sz w:val="28"/>
          <w:szCs w:val="28"/>
        </w:rPr>
        <w:t>аттестация, когда проверяется уровень усвоения программы, изученной</w:t>
      </w:r>
      <w:r>
        <w:rPr>
          <w:sz w:val="28"/>
          <w:szCs w:val="28"/>
        </w:rPr>
        <w:t xml:space="preserve">        </w:t>
      </w:r>
      <w:r w:rsidRPr="00695393">
        <w:rPr>
          <w:sz w:val="28"/>
          <w:szCs w:val="28"/>
        </w:rPr>
        <w:t xml:space="preserve"> за определенный год обучения, или </w:t>
      </w:r>
      <w:r w:rsidRPr="00647535">
        <w:rPr>
          <w:i/>
          <w:sz w:val="28"/>
          <w:szCs w:val="28"/>
        </w:rPr>
        <w:t>итоговая</w:t>
      </w:r>
      <w:r w:rsidRPr="00695393">
        <w:rPr>
          <w:sz w:val="28"/>
          <w:szCs w:val="28"/>
        </w:rPr>
        <w:t xml:space="preserve"> аттестация, если этот год является последним годом обучения и проверяется знание всей </w:t>
      </w:r>
      <w:r>
        <w:rPr>
          <w:sz w:val="28"/>
          <w:szCs w:val="28"/>
        </w:rPr>
        <w:t xml:space="preserve">образовательной </w:t>
      </w:r>
      <w:r w:rsidRPr="00695393">
        <w:rPr>
          <w:sz w:val="28"/>
          <w:szCs w:val="28"/>
        </w:rPr>
        <w:t>программы в целом.</w:t>
      </w:r>
    </w:p>
    <w:p w:rsidR="00AE4EDF" w:rsidRPr="00A51513" w:rsidRDefault="00AE4EDF" w:rsidP="00AE4E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47535">
        <w:rPr>
          <w:i/>
          <w:sz w:val="28"/>
          <w:szCs w:val="28"/>
          <w:u w:val="single"/>
        </w:rPr>
        <w:t>Цель аттестации</w:t>
      </w:r>
      <w:r w:rsidRPr="00A51513">
        <w:rPr>
          <w:sz w:val="28"/>
          <w:szCs w:val="28"/>
        </w:rPr>
        <w:t xml:space="preserve"> – выявление промежуточного и итогового уровня</w:t>
      </w:r>
      <w:r>
        <w:rPr>
          <w:sz w:val="28"/>
          <w:szCs w:val="28"/>
        </w:rPr>
        <w:t xml:space="preserve"> </w:t>
      </w:r>
      <w:r w:rsidRPr="00A51513">
        <w:rPr>
          <w:sz w:val="28"/>
          <w:szCs w:val="28"/>
        </w:rPr>
        <w:t>теоретических знаний, практических умений и навыков, их соответствия прогнозируемым</w:t>
      </w:r>
      <w:r>
        <w:rPr>
          <w:sz w:val="28"/>
          <w:szCs w:val="28"/>
        </w:rPr>
        <w:t xml:space="preserve"> результатам </w:t>
      </w:r>
      <w:r w:rsidRPr="00A51513">
        <w:rPr>
          <w:sz w:val="28"/>
          <w:szCs w:val="28"/>
        </w:rPr>
        <w:t>образовательн</w:t>
      </w:r>
      <w:r>
        <w:rPr>
          <w:sz w:val="28"/>
          <w:szCs w:val="28"/>
        </w:rPr>
        <w:t>ой</w:t>
      </w:r>
      <w:r w:rsidRPr="00A51513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A51513">
        <w:rPr>
          <w:sz w:val="28"/>
          <w:szCs w:val="28"/>
        </w:rPr>
        <w:t>.</w:t>
      </w:r>
    </w:p>
    <w:p w:rsidR="00AE4EDF" w:rsidRPr="00647535" w:rsidRDefault="00AE4EDF" w:rsidP="00AE4EDF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  <w:u w:val="single"/>
        </w:rPr>
      </w:pPr>
      <w:r w:rsidRPr="00647535">
        <w:rPr>
          <w:i/>
          <w:sz w:val="28"/>
          <w:szCs w:val="28"/>
          <w:u w:val="single"/>
        </w:rPr>
        <w:t xml:space="preserve">Задачи аттестации: </w:t>
      </w:r>
    </w:p>
    <w:p w:rsidR="00AE4EDF" w:rsidRDefault="00AE4EDF" w:rsidP="00AE4E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51513">
        <w:rPr>
          <w:sz w:val="28"/>
          <w:szCs w:val="28"/>
        </w:rPr>
        <w:t>определение уровня теоретической подготовки учащихся</w:t>
      </w:r>
      <w:r>
        <w:rPr>
          <w:sz w:val="28"/>
          <w:szCs w:val="28"/>
        </w:rPr>
        <w:t xml:space="preserve">                     </w:t>
      </w:r>
      <w:r w:rsidRPr="00A51513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A51513">
        <w:rPr>
          <w:sz w:val="28"/>
          <w:szCs w:val="28"/>
        </w:rPr>
        <w:t xml:space="preserve">конкретной образовательной области, выявление степени </w:t>
      </w:r>
      <w:proofErr w:type="spellStart"/>
      <w:r w:rsidRPr="00A51513">
        <w:rPr>
          <w:sz w:val="28"/>
          <w:szCs w:val="28"/>
        </w:rPr>
        <w:t>сформированности</w:t>
      </w:r>
      <w:proofErr w:type="spellEnd"/>
      <w:r w:rsidRPr="00A51513">
        <w:rPr>
          <w:sz w:val="28"/>
          <w:szCs w:val="28"/>
        </w:rPr>
        <w:t xml:space="preserve"> практических</w:t>
      </w:r>
      <w:r>
        <w:rPr>
          <w:sz w:val="28"/>
          <w:szCs w:val="28"/>
        </w:rPr>
        <w:t xml:space="preserve"> </w:t>
      </w:r>
      <w:r w:rsidRPr="00A51513">
        <w:rPr>
          <w:sz w:val="28"/>
          <w:szCs w:val="28"/>
        </w:rPr>
        <w:t xml:space="preserve">умений и навыков детей в выбранном ими виде деятельности; </w:t>
      </w:r>
    </w:p>
    <w:p w:rsidR="00AE4EDF" w:rsidRPr="00A51513" w:rsidRDefault="00AE4EDF" w:rsidP="00AE4E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51513">
        <w:rPr>
          <w:sz w:val="28"/>
          <w:szCs w:val="28"/>
        </w:rPr>
        <w:t>соотнесение прогнозируемых и реальных результатов;</w:t>
      </w:r>
    </w:p>
    <w:p w:rsidR="00AE4EDF" w:rsidRPr="00A51513" w:rsidRDefault="00AE4EDF" w:rsidP="00AE4E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51513">
        <w:rPr>
          <w:sz w:val="28"/>
          <w:szCs w:val="28"/>
        </w:rPr>
        <w:t>анализ полноты</w:t>
      </w:r>
      <w:r>
        <w:rPr>
          <w:sz w:val="28"/>
          <w:szCs w:val="28"/>
        </w:rPr>
        <w:t xml:space="preserve"> </w:t>
      </w:r>
      <w:r w:rsidRPr="00A51513">
        <w:rPr>
          <w:sz w:val="28"/>
          <w:szCs w:val="28"/>
        </w:rPr>
        <w:t xml:space="preserve">реализации образовательной программы </w:t>
      </w:r>
      <w:r>
        <w:rPr>
          <w:sz w:val="28"/>
          <w:szCs w:val="28"/>
        </w:rPr>
        <w:t xml:space="preserve">данного </w:t>
      </w:r>
      <w:r w:rsidRPr="00A51513">
        <w:rPr>
          <w:sz w:val="28"/>
          <w:szCs w:val="28"/>
        </w:rPr>
        <w:t>объединения;</w:t>
      </w:r>
    </w:p>
    <w:p w:rsidR="00AE4EDF" w:rsidRDefault="00AE4EDF" w:rsidP="00AE4E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51513">
        <w:rPr>
          <w:sz w:val="28"/>
          <w:szCs w:val="28"/>
        </w:rPr>
        <w:t>выявление причин, способствующих или препят</w:t>
      </w:r>
      <w:r>
        <w:rPr>
          <w:sz w:val="28"/>
          <w:szCs w:val="28"/>
        </w:rPr>
        <w:t xml:space="preserve">ствующих полноценной реализации </w:t>
      </w:r>
      <w:r w:rsidRPr="00A51513">
        <w:rPr>
          <w:sz w:val="28"/>
          <w:szCs w:val="28"/>
        </w:rPr>
        <w:t>образовательной программы, необходимость внесения корректив в</w:t>
      </w:r>
      <w:r>
        <w:rPr>
          <w:sz w:val="28"/>
          <w:szCs w:val="28"/>
        </w:rPr>
        <w:t xml:space="preserve"> </w:t>
      </w:r>
      <w:r w:rsidRPr="00A51513">
        <w:rPr>
          <w:sz w:val="28"/>
          <w:szCs w:val="28"/>
        </w:rPr>
        <w:t>содержание и методику образовательной деятельности детского объединения.</w:t>
      </w:r>
    </w:p>
    <w:p w:rsidR="00AE4EDF" w:rsidRDefault="00AE4EDF" w:rsidP="00AE4EDF">
      <w:pPr>
        <w:ind w:firstLine="708"/>
        <w:jc w:val="both"/>
        <w:rPr>
          <w:sz w:val="28"/>
          <w:szCs w:val="28"/>
        </w:rPr>
      </w:pPr>
      <w:r w:rsidRPr="00A27D42">
        <w:rPr>
          <w:b/>
          <w:i/>
          <w:sz w:val="28"/>
          <w:szCs w:val="28"/>
        </w:rPr>
        <w:t>В ходе промежуточной аттестации</w:t>
      </w:r>
      <w:r>
        <w:rPr>
          <w:sz w:val="28"/>
          <w:szCs w:val="28"/>
        </w:rPr>
        <w:t xml:space="preserve"> </w:t>
      </w:r>
      <w:r w:rsidRPr="003358AB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3358AB">
        <w:rPr>
          <w:sz w:val="28"/>
          <w:szCs w:val="28"/>
        </w:rPr>
        <w:t>оценка уровня достижений учащих</w:t>
      </w:r>
      <w:r>
        <w:rPr>
          <w:sz w:val="28"/>
          <w:szCs w:val="28"/>
        </w:rPr>
        <w:t>ся, заявленных в образовательной программе</w:t>
      </w:r>
      <w:r w:rsidRPr="003358AB">
        <w:rPr>
          <w:sz w:val="28"/>
          <w:szCs w:val="28"/>
        </w:rPr>
        <w:t xml:space="preserve"> по итогам очередного учебного года</w:t>
      </w:r>
      <w:r>
        <w:rPr>
          <w:sz w:val="28"/>
          <w:szCs w:val="28"/>
        </w:rPr>
        <w:t>.</w:t>
      </w:r>
    </w:p>
    <w:p w:rsidR="00AE4EDF" w:rsidRPr="00AE4EDF" w:rsidRDefault="00AE4EDF" w:rsidP="00AE4EDF">
      <w:pPr>
        <w:ind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11010B">
        <w:rPr>
          <w:sz w:val="28"/>
          <w:szCs w:val="28"/>
        </w:rPr>
        <w:t>Положение</w:t>
      </w:r>
      <w:r>
        <w:rPr>
          <w:sz w:val="28"/>
          <w:szCs w:val="28"/>
        </w:rPr>
        <w:t>м</w:t>
      </w:r>
      <w:r w:rsidRPr="0011010B">
        <w:rPr>
          <w:sz w:val="28"/>
          <w:szCs w:val="28"/>
        </w:rPr>
        <w:t xml:space="preserve"> об аттестации учащихся </w:t>
      </w:r>
      <w:r>
        <w:rPr>
          <w:color w:val="000000"/>
          <w:sz w:val="28"/>
          <w:szCs w:val="28"/>
        </w:rPr>
        <w:t>учреждения</w:t>
      </w:r>
      <w:r w:rsidRPr="0059796A">
        <w:rPr>
          <w:color w:val="000000"/>
          <w:sz w:val="28"/>
          <w:szCs w:val="28"/>
        </w:rPr>
        <w:t xml:space="preserve"> дополнительного образования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промежуточная</w:t>
      </w:r>
      <w:r w:rsidRPr="0087432E">
        <w:rPr>
          <w:sz w:val="28"/>
          <w:szCs w:val="28"/>
        </w:rPr>
        <w:t xml:space="preserve"> атт</w:t>
      </w:r>
      <w:r>
        <w:rPr>
          <w:sz w:val="28"/>
          <w:szCs w:val="28"/>
        </w:rPr>
        <w:t>естация</w:t>
      </w:r>
      <w:r w:rsidRPr="0087432E">
        <w:rPr>
          <w:sz w:val="28"/>
          <w:szCs w:val="28"/>
        </w:rPr>
        <w:t xml:space="preserve"> проводится в форме </w:t>
      </w:r>
      <w:r>
        <w:rPr>
          <w:sz w:val="28"/>
          <w:szCs w:val="28"/>
        </w:rPr>
        <w:t xml:space="preserve">педагогической </w:t>
      </w:r>
      <w:r w:rsidRPr="0087432E">
        <w:rPr>
          <w:sz w:val="28"/>
          <w:szCs w:val="28"/>
        </w:rPr>
        <w:t>диагностики знаний, умений,</w:t>
      </w:r>
      <w:r>
        <w:rPr>
          <w:sz w:val="28"/>
          <w:szCs w:val="28"/>
        </w:rPr>
        <w:t xml:space="preserve"> </w:t>
      </w:r>
      <w:r w:rsidRPr="0087432E">
        <w:rPr>
          <w:sz w:val="28"/>
          <w:szCs w:val="28"/>
        </w:rPr>
        <w:t>навыков</w:t>
      </w:r>
      <w:r>
        <w:rPr>
          <w:sz w:val="28"/>
          <w:szCs w:val="28"/>
        </w:rPr>
        <w:t xml:space="preserve"> учащихся </w:t>
      </w:r>
      <w:r w:rsidRPr="0087432E">
        <w:rPr>
          <w:sz w:val="28"/>
          <w:szCs w:val="28"/>
        </w:rPr>
        <w:t>по уровням</w:t>
      </w:r>
      <w:r>
        <w:rPr>
          <w:sz w:val="28"/>
          <w:szCs w:val="28"/>
        </w:rPr>
        <w:t xml:space="preserve"> (высокому, среднему и низкому).</w:t>
      </w:r>
    </w:p>
    <w:p w:rsidR="00AE4EDF" w:rsidRPr="00644997" w:rsidRDefault="00AE4EDF" w:rsidP="00AE4E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7D42">
        <w:rPr>
          <w:b/>
          <w:i/>
          <w:sz w:val="28"/>
          <w:szCs w:val="28"/>
        </w:rPr>
        <w:t>В ходе итоговой аттестации</w:t>
      </w:r>
      <w:r w:rsidRPr="003358AB">
        <w:rPr>
          <w:sz w:val="28"/>
          <w:szCs w:val="28"/>
        </w:rPr>
        <w:t xml:space="preserve"> осуществляется оценка качества усвоения</w:t>
      </w:r>
      <w:r>
        <w:rPr>
          <w:sz w:val="28"/>
          <w:szCs w:val="28"/>
        </w:rPr>
        <w:t xml:space="preserve"> </w:t>
      </w:r>
      <w:r w:rsidRPr="003358AB">
        <w:rPr>
          <w:sz w:val="28"/>
          <w:szCs w:val="28"/>
        </w:rPr>
        <w:t xml:space="preserve">учащимися содержания конкретной образовательной программы </w:t>
      </w:r>
      <w:r>
        <w:rPr>
          <w:sz w:val="28"/>
          <w:szCs w:val="28"/>
        </w:rPr>
        <w:t xml:space="preserve">    </w:t>
      </w:r>
      <w:r w:rsidRPr="003358AB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358AB">
        <w:rPr>
          <w:sz w:val="28"/>
          <w:szCs w:val="28"/>
        </w:rPr>
        <w:t xml:space="preserve">завершении всего образовательного курса </w:t>
      </w:r>
      <w:r>
        <w:rPr>
          <w:sz w:val="28"/>
          <w:szCs w:val="28"/>
        </w:rPr>
        <w:t xml:space="preserve">этой </w:t>
      </w:r>
      <w:r w:rsidRPr="003358AB">
        <w:rPr>
          <w:sz w:val="28"/>
          <w:szCs w:val="28"/>
        </w:rPr>
        <w:t>программы в целом.</w:t>
      </w:r>
    </w:p>
    <w:p w:rsidR="00AE4EDF" w:rsidRPr="00AE4EDF" w:rsidRDefault="00AE4EDF" w:rsidP="00AE4EDF">
      <w:pPr>
        <w:ind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Согласно</w:t>
      </w:r>
      <w:r>
        <w:t xml:space="preserve"> </w:t>
      </w:r>
      <w:r>
        <w:rPr>
          <w:color w:val="000000"/>
          <w:sz w:val="28"/>
          <w:szCs w:val="28"/>
        </w:rPr>
        <w:t xml:space="preserve">Положения </w:t>
      </w:r>
      <w:r w:rsidRPr="0059796A">
        <w:rPr>
          <w:color w:val="000000"/>
          <w:sz w:val="28"/>
          <w:szCs w:val="28"/>
        </w:rPr>
        <w:t xml:space="preserve">об итоговой аттестации и выдаче свидетельств </w:t>
      </w:r>
      <w:r>
        <w:rPr>
          <w:color w:val="000000"/>
          <w:sz w:val="28"/>
          <w:szCs w:val="28"/>
        </w:rPr>
        <w:t xml:space="preserve">       </w:t>
      </w:r>
      <w:r w:rsidRPr="0059796A">
        <w:rPr>
          <w:color w:val="000000"/>
          <w:sz w:val="28"/>
          <w:szCs w:val="28"/>
        </w:rPr>
        <w:t>об окончании полного курса обучения в</w:t>
      </w:r>
      <w:r>
        <w:rPr>
          <w:color w:val="000000"/>
          <w:sz w:val="28"/>
          <w:szCs w:val="28"/>
        </w:rPr>
        <w:t xml:space="preserve"> </w:t>
      </w:r>
      <w:r w:rsidRPr="0059796A">
        <w:rPr>
          <w:color w:val="000000"/>
          <w:sz w:val="28"/>
          <w:szCs w:val="28"/>
        </w:rPr>
        <w:t>учреждении дополнительного образования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итоговая аттестация</w:t>
      </w:r>
      <w:r w:rsidRPr="003358AB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проводит</w:t>
      </w:r>
      <w:r w:rsidRPr="003463DE">
        <w:rPr>
          <w:sz w:val="28"/>
          <w:szCs w:val="28"/>
        </w:rPr>
        <w:t xml:space="preserve">ся в форме зачета, защиты творческого проекта или другой формы определения усвоения </w:t>
      </w:r>
      <w:r>
        <w:rPr>
          <w:sz w:val="28"/>
          <w:szCs w:val="28"/>
        </w:rPr>
        <w:t xml:space="preserve">образовательной </w:t>
      </w:r>
      <w:r w:rsidRPr="003463DE">
        <w:rPr>
          <w:sz w:val="28"/>
          <w:szCs w:val="28"/>
        </w:rPr>
        <w:t>програм</w:t>
      </w:r>
      <w:r>
        <w:rPr>
          <w:sz w:val="28"/>
          <w:szCs w:val="28"/>
        </w:rPr>
        <w:t xml:space="preserve">мы с учетом профиля объединения и </w:t>
      </w:r>
      <w:r w:rsidRPr="003463DE">
        <w:rPr>
          <w:sz w:val="28"/>
          <w:szCs w:val="28"/>
        </w:rPr>
        <w:t>с присвоением соответствующей оценки: отлично, хорошо, удовлетворительно</w:t>
      </w:r>
      <w:r>
        <w:rPr>
          <w:sz w:val="28"/>
          <w:szCs w:val="28"/>
        </w:rPr>
        <w:t xml:space="preserve"> (что соответствует высокому, среднему и низкому уровню соответственно).</w:t>
      </w:r>
    </w:p>
    <w:p w:rsidR="00AE4EDF" w:rsidRDefault="00AE4EDF" w:rsidP="00AE4EDF">
      <w:pPr>
        <w:ind w:firstLine="426"/>
        <w:jc w:val="both"/>
        <w:rPr>
          <w:sz w:val="28"/>
          <w:szCs w:val="28"/>
        </w:rPr>
      </w:pPr>
    </w:p>
    <w:p w:rsidR="00AE4EDF" w:rsidRPr="00A12627" w:rsidRDefault="00AE4EDF" w:rsidP="00AE4EDF">
      <w:pPr>
        <w:ind w:firstLine="426"/>
        <w:jc w:val="both"/>
        <w:rPr>
          <w:sz w:val="28"/>
          <w:szCs w:val="28"/>
        </w:rPr>
      </w:pPr>
    </w:p>
    <w:p w:rsidR="00AE4EDF" w:rsidRPr="00647535" w:rsidRDefault="00AE4EDF" w:rsidP="00AE4EDF">
      <w:pPr>
        <w:tabs>
          <w:tab w:val="left" w:pos="1701"/>
        </w:tabs>
        <w:ind w:firstLine="708"/>
        <w:jc w:val="both"/>
        <w:rPr>
          <w:b/>
          <w:bCs/>
          <w:sz w:val="28"/>
          <w:szCs w:val="28"/>
        </w:rPr>
      </w:pPr>
      <w:r w:rsidRPr="00647535">
        <w:rPr>
          <w:b/>
          <w:bCs/>
          <w:sz w:val="28"/>
          <w:szCs w:val="28"/>
        </w:rPr>
        <w:t>Показатели (оцениваемые параметры)</w:t>
      </w:r>
      <w:r>
        <w:rPr>
          <w:b/>
          <w:bCs/>
          <w:sz w:val="28"/>
          <w:szCs w:val="28"/>
        </w:rPr>
        <w:t xml:space="preserve">. </w:t>
      </w:r>
    </w:p>
    <w:p w:rsidR="00AE4EDF" w:rsidRPr="002C1344" w:rsidRDefault="00AE4EDF" w:rsidP="00AE4EDF">
      <w:pPr>
        <w:ind w:firstLine="708"/>
        <w:jc w:val="both"/>
        <w:rPr>
          <w:b/>
          <w:sz w:val="28"/>
          <w:szCs w:val="28"/>
        </w:rPr>
      </w:pPr>
      <w:r w:rsidRPr="009D1247">
        <w:rPr>
          <w:sz w:val="28"/>
          <w:szCs w:val="28"/>
        </w:rPr>
        <w:lastRenderedPageBreak/>
        <w:t>В сфере доп</w:t>
      </w:r>
      <w:r>
        <w:rPr>
          <w:sz w:val="28"/>
          <w:szCs w:val="28"/>
        </w:rPr>
        <w:t xml:space="preserve">олнительного образования нет, и </w:t>
      </w:r>
      <w:r w:rsidRPr="009D1247">
        <w:rPr>
          <w:sz w:val="28"/>
          <w:szCs w:val="28"/>
        </w:rPr>
        <w:t>не может быть единых образовательных с</w:t>
      </w:r>
      <w:r>
        <w:rPr>
          <w:sz w:val="28"/>
          <w:szCs w:val="28"/>
        </w:rPr>
        <w:t xml:space="preserve">тандартов, в соответствии с </w:t>
      </w:r>
      <w:r w:rsidRPr="009D1247">
        <w:rPr>
          <w:sz w:val="28"/>
          <w:szCs w:val="28"/>
        </w:rPr>
        <w:t>которыми можно было бы проверить «у</w:t>
      </w:r>
      <w:r>
        <w:rPr>
          <w:sz w:val="28"/>
          <w:szCs w:val="28"/>
        </w:rPr>
        <w:t xml:space="preserve">ровень </w:t>
      </w:r>
      <w:proofErr w:type="spellStart"/>
      <w:r>
        <w:rPr>
          <w:sz w:val="28"/>
          <w:szCs w:val="28"/>
        </w:rPr>
        <w:t>обученности</w:t>
      </w:r>
      <w:proofErr w:type="spellEnd"/>
      <w:r>
        <w:rPr>
          <w:sz w:val="28"/>
          <w:szCs w:val="28"/>
        </w:rPr>
        <w:t xml:space="preserve">» детей в </w:t>
      </w:r>
      <w:r w:rsidRPr="009D1247">
        <w:rPr>
          <w:sz w:val="28"/>
          <w:szCs w:val="28"/>
        </w:rPr>
        <w:t>определенном направлении образовательной</w:t>
      </w:r>
      <w:r>
        <w:rPr>
          <w:sz w:val="28"/>
          <w:szCs w:val="28"/>
        </w:rPr>
        <w:t xml:space="preserve"> деятельности.  Но в каждой образовательной программе</w:t>
      </w:r>
      <w:r w:rsidRPr="009D1247">
        <w:rPr>
          <w:sz w:val="28"/>
          <w:szCs w:val="28"/>
        </w:rPr>
        <w:t xml:space="preserve"> определены рез</w:t>
      </w:r>
      <w:r>
        <w:rPr>
          <w:sz w:val="28"/>
          <w:szCs w:val="28"/>
        </w:rPr>
        <w:t xml:space="preserve">ультаты </w:t>
      </w:r>
      <w:r w:rsidRPr="009D1247">
        <w:rPr>
          <w:sz w:val="28"/>
          <w:szCs w:val="28"/>
        </w:rPr>
        <w:t>на каждый год обучени</w:t>
      </w:r>
      <w:r>
        <w:rPr>
          <w:sz w:val="28"/>
          <w:szCs w:val="28"/>
        </w:rPr>
        <w:t xml:space="preserve">я, которые и могут служить </w:t>
      </w:r>
      <w:r w:rsidRPr="009D1247">
        <w:rPr>
          <w:sz w:val="28"/>
          <w:szCs w:val="28"/>
        </w:rPr>
        <w:t>определенным стандартом</w:t>
      </w:r>
      <w:r>
        <w:rPr>
          <w:sz w:val="28"/>
          <w:szCs w:val="28"/>
        </w:rPr>
        <w:t xml:space="preserve"> (параметром результативности)</w:t>
      </w:r>
      <w:r w:rsidRPr="009D1247">
        <w:rPr>
          <w:sz w:val="28"/>
          <w:szCs w:val="28"/>
        </w:rPr>
        <w:t xml:space="preserve"> для каждо</w:t>
      </w:r>
      <w:r>
        <w:rPr>
          <w:sz w:val="28"/>
          <w:szCs w:val="28"/>
        </w:rPr>
        <w:t>й конкретной образовательной п</w:t>
      </w:r>
      <w:r w:rsidRPr="009D1247">
        <w:rPr>
          <w:sz w:val="28"/>
          <w:szCs w:val="28"/>
        </w:rPr>
        <w:t>рограммы в выявлении реальных дости</w:t>
      </w:r>
      <w:r>
        <w:rPr>
          <w:sz w:val="28"/>
          <w:szCs w:val="28"/>
        </w:rPr>
        <w:t>жений учащихся, в ходе аттестации.</w:t>
      </w:r>
      <w:r w:rsidRPr="0094426A">
        <w:rPr>
          <w:b/>
          <w:color w:val="FF0000"/>
        </w:rPr>
        <w:t xml:space="preserve"> </w:t>
      </w:r>
      <w:r>
        <w:rPr>
          <w:sz w:val="28"/>
          <w:szCs w:val="28"/>
        </w:rPr>
        <w:t>Т.е. «</w:t>
      </w:r>
      <w:r w:rsidRPr="0094426A">
        <w:rPr>
          <w:sz w:val="28"/>
          <w:szCs w:val="28"/>
        </w:rPr>
        <w:t>проверке подлежат теоретические знания и практические умения и навыки, которые педагог определил в соответствующем разделе своей образовательной программы. Для каждого года обучения в программе четко определено, что учащиеся должны знать и что они должны уметь</w:t>
      </w:r>
      <w:r>
        <w:rPr>
          <w:sz w:val="28"/>
          <w:szCs w:val="28"/>
        </w:rPr>
        <w:t>, э</w:t>
      </w:r>
      <w:r w:rsidRPr="0094426A">
        <w:rPr>
          <w:sz w:val="28"/>
          <w:szCs w:val="28"/>
        </w:rPr>
        <w:t>то и служит предметом проверки</w:t>
      </w:r>
      <w:r>
        <w:rPr>
          <w:sz w:val="28"/>
          <w:szCs w:val="28"/>
        </w:rPr>
        <w:t>», так как в</w:t>
      </w:r>
      <w:r>
        <w:rPr>
          <w:sz w:val="28"/>
          <w:szCs w:val="28"/>
          <w:shd w:val="clear" w:color="auto" w:fill="FFFFFF"/>
        </w:rPr>
        <w:t xml:space="preserve"> соответствии </w:t>
      </w:r>
      <w:r>
        <w:rPr>
          <w:sz w:val="28"/>
          <w:szCs w:val="28"/>
        </w:rPr>
        <w:t>с п. 29 ст. 2</w:t>
      </w:r>
      <w:r w:rsidRPr="0011010B">
        <w:rPr>
          <w:sz w:val="28"/>
          <w:szCs w:val="28"/>
        </w:rPr>
        <w:t xml:space="preserve"> Федерального закона от 29.12.2012 N 273-ФЗ «Об образовании в Российской Федерации»</w:t>
      </w:r>
      <w:r>
        <w:rPr>
          <w:sz w:val="28"/>
          <w:szCs w:val="28"/>
        </w:rPr>
        <w:t xml:space="preserve"> «качество образования – комплексная характеристика образовательной деятельности и подготовки обучающегося, выражающая… степень достижения планируемых результатов образовательной программы»</w:t>
      </w:r>
    </w:p>
    <w:p w:rsidR="00AE4EDF" w:rsidRPr="00A27D42" w:rsidRDefault="00AE4EDF" w:rsidP="00AE4EDF">
      <w:pPr>
        <w:ind w:firstLine="708"/>
        <w:jc w:val="both"/>
        <w:rPr>
          <w:sz w:val="28"/>
          <w:szCs w:val="28"/>
          <w:shd w:val="clear" w:color="auto" w:fill="FFFFFF"/>
        </w:rPr>
      </w:pPr>
      <w:r w:rsidRPr="00A27D42">
        <w:rPr>
          <w:b/>
          <w:bCs/>
          <w:i/>
          <w:sz w:val="28"/>
          <w:szCs w:val="28"/>
        </w:rPr>
        <w:t xml:space="preserve">   </w:t>
      </w:r>
      <w:r w:rsidRPr="00A27D42">
        <w:rPr>
          <w:b/>
          <w:bCs/>
          <w:sz w:val="28"/>
          <w:szCs w:val="28"/>
        </w:rPr>
        <w:t>Критерии</w:t>
      </w:r>
      <w:r w:rsidRPr="00A27D42">
        <w:rPr>
          <w:sz w:val="28"/>
          <w:szCs w:val="28"/>
          <w:shd w:val="clear" w:color="auto" w:fill="FFFFFF"/>
        </w:rPr>
        <w:t xml:space="preserve"> (критерий - мерило) содержит совокупность признаков, на основании которых дается оценка искомых показателей (явлений,</w:t>
      </w:r>
      <w:r>
        <w:rPr>
          <w:sz w:val="28"/>
          <w:szCs w:val="28"/>
          <w:shd w:val="clear" w:color="auto" w:fill="FFFFFF"/>
        </w:rPr>
        <w:t xml:space="preserve"> </w:t>
      </w:r>
      <w:r w:rsidRPr="00A27D42">
        <w:rPr>
          <w:sz w:val="28"/>
          <w:szCs w:val="28"/>
          <w:shd w:val="clear" w:color="auto" w:fill="FFFFFF"/>
        </w:rPr>
        <w:t>качеств) и устанавливается степень соответствия реальных знаний, умений, навыков ребенка тем требованиям, которые заданы образовательной программой.</w:t>
      </w:r>
    </w:p>
    <w:tbl>
      <w:tblPr>
        <w:tblStyle w:val="a4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5070"/>
        <w:gridCol w:w="4500"/>
      </w:tblGrid>
      <w:tr w:rsidR="00AE4EDF" w:rsidRPr="00C35AC0" w:rsidTr="00FC5698">
        <w:tc>
          <w:tcPr>
            <w:tcW w:w="5070" w:type="dxa"/>
          </w:tcPr>
          <w:p w:rsidR="00AE4EDF" w:rsidRDefault="00AE4EDF" w:rsidP="00FC569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Показатели</w:t>
            </w:r>
          </w:p>
          <w:p w:rsidR="00AE4EDF" w:rsidRPr="0087432E" w:rsidRDefault="00AE4EDF" w:rsidP="00FC569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(</w:t>
            </w:r>
            <w:proofErr w:type="gramStart"/>
            <w:r>
              <w:rPr>
                <w:b/>
                <w:i/>
                <w:sz w:val="28"/>
                <w:szCs w:val="28"/>
              </w:rPr>
              <w:t>п</w:t>
            </w:r>
            <w:r w:rsidRPr="0087432E">
              <w:rPr>
                <w:b/>
                <w:i/>
                <w:sz w:val="28"/>
                <w:szCs w:val="28"/>
              </w:rPr>
              <w:t>араметры</w:t>
            </w:r>
            <w:proofErr w:type="gramEnd"/>
            <w:r w:rsidRPr="0087432E">
              <w:rPr>
                <w:b/>
                <w:i/>
                <w:sz w:val="28"/>
                <w:szCs w:val="28"/>
              </w:rPr>
              <w:t xml:space="preserve"> результативности</w:t>
            </w:r>
          </w:p>
          <w:p w:rsidR="00AE4EDF" w:rsidRPr="0087432E" w:rsidRDefault="00AE4EDF" w:rsidP="00FC5698">
            <w:pPr>
              <w:jc w:val="center"/>
              <w:rPr>
                <w:b/>
                <w:i/>
                <w:sz w:val="28"/>
                <w:szCs w:val="28"/>
              </w:rPr>
            </w:pPr>
            <w:r w:rsidRPr="0087432E">
              <w:rPr>
                <w:b/>
                <w:i/>
                <w:sz w:val="28"/>
                <w:szCs w:val="28"/>
              </w:rPr>
              <w:t>образовательного процесса</w:t>
            </w:r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4500" w:type="dxa"/>
          </w:tcPr>
          <w:p w:rsidR="00AE4EDF" w:rsidRPr="0087432E" w:rsidRDefault="00AE4EDF" w:rsidP="00FC5698">
            <w:pPr>
              <w:jc w:val="center"/>
              <w:rPr>
                <w:b/>
                <w:i/>
                <w:sz w:val="28"/>
                <w:szCs w:val="28"/>
              </w:rPr>
            </w:pPr>
            <w:r w:rsidRPr="0087432E">
              <w:rPr>
                <w:b/>
                <w:i/>
                <w:sz w:val="28"/>
                <w:szCs w:val="28"/>
              </w:rPr>
              <w:t>Критерии</w:t>
            </w:r>
          </w:p>
        </w:tc>
      </w:tr>
      <w:tr w:rsidR="00AE4EDF" w:rsidRPr="00C35AC0" w:rsidTr="00FC5698">
        <w:tc>
          <w:tcPr>
            <w:tcW w:w="5070" w:type="dxa"/>
          </w:tcPr>
          <w:p w:rsidR="00AE4EDF" w:rsidRPr="00C35AC0" w:rsidRDefault="00AE4EDF" w:rsidP="00FC5698">
            <w:pPr>
              <w:rPr>
                <w:sz w:val="28"/>
                <w:szCs w:val="28"/>
              </w:rPr>
            </w:pPr>
            <w:r w:rsidRPr="00C35AC0">
              <w:rPr>
                <w:sz w:val="28"/>
                <w:szCs w:val="28"/>
              </w:rPr>
              <w:t xml:space="preserve">1.Опыт освоения воспитанниками </w:t>
            </w:r>
          </w:p>
          <w:p w:rsidR="00AE4EDF" w:rsidRPr="00C35AC0" w:rsidRDefault="00AE4EDF" w:rsidP="00FC5698">
            <w:pPr>
              <w:rPr>
                <w:sz w:val="28"/>
                <w:szCs w:val="28"/>
              </w:rPr>
            </w:pPr>
            <w:r w:rsidRPr="00C35AC0">
              <w:rPr>
                <w:sz w:val="28"/>
                <w:szCs w:val="28"/>
              </w:rPr>
              <w:t xml:space="preserve">теоретической информации (теоретические знания по </w:t>
            </w:r>
            <w:r>
              <w:rPr>
                <w:sz w:val="28"/>
                <w:szCs w:val="28"/>
              </w:rPr>
              <w:t>разделам учебн</w:t>
            </w:r>
            <w:r w:rsidRPr="00C35AC0">
              <w:rPr>
                <w:sz w:val="28"/>
                <w:szCs w:val="28"/>
              </w:rPr>
              <w:t xml:space="preserve">ого плана </w:t>
            </w:r>
            <w:r>
              <w:rPr>
                <w:sz w:val="28"/>
                <w:szCs w:val="28"/>
              </w:rPr>
              <w:t xml:space="preserve">образовательной </w:t>
            </w:r>
            <w:r w:rsidRPr="00C35AC0">
              <w:rPr>
                <w:sz w:val="28"/>
                <w:szCs w:val="28"/>
              </w:rPr>
              <w:t>программы, владение специальной терминологией)</w:t>
            </w:r>
          </w:p>
        </w:tc>
        <w:tc>
          <w:tcPr>
            <w:tcW w:w="4500" w:type="dxa"/>
          </w:tcPr>
          <w:p w:rsidR="00AE4EDF" w:rsidRPr="00C35AC0" w:rsidRDefault="00AE4EDF" w:rsidP="00FC5698">
            <w:pPr>
              <w:rPr>
                <w:sz w:val="28"/>
                <w:szCs w:val="28"/>
              </w:rPr>
            </w:pPr>
            <w:r w:rsidRPr="00C35AC0">
              <w:rPr>
                <w:sz w:val="28"/>
                <w:szCs w:val="28"/>
              </w:rPr>
              <w:t>Соответствие теоретических знаний программным требованиям.</w:t>
            </w:r>
          </w:p>
          <w:p w:rsidR="00AE4EDF" w:rsidRPr="00C35AC0" w:rsidRDefault="00AE4EDF" w:rsidP="00FC5698">
            <w:pPr>
              <w:rPr>
                <w:sz w:val="28"/>
                <w:szCs w:val="28"/>
              </w:rPr>
            </w:pPr>
            <w:r w:rsidRPr="00C35AC0">
              <w:rPr>
                <w:sz w:val="28"/>
                <w:szCs w:val="28"/>
              </w:rPr>
              <w:t>Осмысленность и правильность использования специальной терминологии.</w:t>
            </w:r>
          </w:p>
        </w:tc>
      </w:tr>
      <w:tr w:rsidR="00AE4EDF" w:rsidRPr="00C35AC0" w:rsidTr="00FC5698">
        <w:tc>
          <w:tcPr>
            <w:tcW w:w="5070" w:type="dxa"/>
          </w:tcPr>
          <w:p w:rsidR="00AE4EDF" w:rsidRPr="00C35AC0" w:rsidRDefault="00AE4EDF" w:rsidP="00FC5698">
            <w:pPr>
              <w:rPr>
                <w:sz w:val="28"/>
                <w:szCs w:val="28"/>
              </w:rPr>
            </w:pPr>
            <w:r w:rsidRPr="00C35AC0">
              <w:rPr>
                <w:sz w:val="28"/>
                <w:szCs w:val="28"/>
              </w:rPr>
              <w:t xml:space="preserve">2.Опыт практической деятельности: </w:t>
            </w:r>
          </w:p>
          <w:p w:rsidR="00AE4EDF" w:rsidRPr="00C35AC0" w:rsidRDefault="00AE4EDF" w:rsidP="00FC5698">
            <w:pPr>
              <w:rPr>
                <w:sz w:val="28"/>
                <w:szCs w:val="28"/>
              </w:rPr>
            </w:pPr>
            <w:r w:rsidRPr="00C35AC0">
              <w:rPr>
                <w:sz w:val="28"/>
                <w:szCs w:val="28"/>
              </w:rPr>
              <w:t>освоение способов деятельности, умений и навыков</w:t>
            </w:r>
            <w:r>
              <w:rPr>
                <w:sz w:val="28"/>
                <w:szCs w:val="28"/>
              </w:rPr>
              <w:t xml:space="preserve"> </w:t>
            </w:r>
            <w:r w:rsidRPr="00C35AC0">
              <w:rPr>
                <w:sz w:val="28"/>
                <w:szCs w:val="28"/>
              </w:rPr>
              <w:t xml:space="preserve">(практические умения и навыки, предусмотренные </w:t>
            </w:r>
            <w:r>
              <w:rPr>
                <w:sz w:val="28"/>
                <w:szCs w:val="28"/>
              </w:rPr>
              <w:t xml:space="preserve">образовательной </w:t>
            </w:r>
            <w:r w:rsidRPr="00C35AC0">
              <w:rPr>
                <w:sz w:val="28"/>
                <w:szCs w:val="28"/>
              </w:rPr>
              <w:t>программой, навыки соблюдения правил безопасности)</w:t>
            </w:r>
          </w:p>
        </w:tc>
        <w:tc>
          <w:tcPr>
            <w:tcW w:w="4500" w:type="dxa"/>
          </w:tcPr>
          <w:p w:rsidR="00AE4EDF" w:rsidRPr="00C35AC0" w:rsidRDefault="00AE4EDF" w:rsidP="00FC5698">
            <w:pPr>
              <w:rPr>
                <w:sz w:val="28"/>
                <w:szCs w:val="28"/>
              </w:rPr>
            </w:pPr>
            <w:r w:rsidRPr="00C35AC0">
              <w:rPr>
                <w:sz w:val="28"/>
                <w:szCs w:val="28"/>
              </w:rPr>
              <w:t>Соответствие практических умений и навыков программным требованиям.</w:t>
            </w:r>
          </w:p>
          <w:p w:rsidR="00AE4EDF" w:rsidRPr="00C35AC0" w:rsidRDefault="00AE4EDF" w:rsidP="00FC5698">
            <w:pPr>
              <w:rPr>
                <w:sz w:val="28"/>
                <w:szCs w:val="28"/>
              </w:rPr>
            </w:pPr>
            <w:r w:rsidRPr="00C35AC0">
              <w:rPr>
                <w:sz w:val="28"/>
                <w:szCs w:val="28"/>
              </w:rPr>
              <w:t xml:space="preserve">Соответствие приобретенных навыков по </w:t>
            </w:r>
            <w:r w:rsidRPr="00503405">
              <w:rPr>
                <w:sz w:val="20"/>
                <w:szCs w:val="20"/>
              </w:rPr>
              <w:t xml:space="preserve"> </w:t>
            </w:r>
            <w:r w:rsidRPr="007A3580">
              <w:rPr>
                <w:sz w:val="28"/>
                <w:szCs w:val="28"/>
              </w:rPr>
              <w:t>овладению</w:t>
            </w:r>
            <w:r>
              <w:rPr>
                <w:sz w:val="28"/>
                <w:szCs w:val="28"/>
              </w:rPr>
              <w:t xml:space="preserve"> </w:t>
            </w:r>
            <w:r w:rsidRPr="007A3580">
              <w:rPr>
                <w:sz w:val="28"/>
                <w:szCs w:val="28"/>
              </w:rPr>
              <w:t xml:space="preserve">специальным оборудованием и  </w:t>
            </w:r>
            <w:r>
              <w:rPr>
                <w:sz w:val="28"/>
                <w:szCs w:val="28"/>
              </w:rPr>
              <w:t>техникой</w:t>
            </w:r>
            <w:r w:rsidRPr="00C35AC0">
              <w:rPr>
                <w:sz w:val="28"/>
                <w:szCs w:val="28"/>
              </w:rPr>
              <w:t xml:space="preserve"> безопасности программным требованиям.</w:t>
            </w:r>
          </w:p>
        </w:tc>
      </w:tr>
    </w:tbl>
    <w:p w:rsidR="00AE4EDF" w:rsidRPr="00CC12BC" w:rsidRDefault="00AE4EDF" w:rsidP="00AE4EDF">
      <w:pPr>
        <w:ind w:firstLine="709"/>
        <w:jc w:val="both"/>
        <w:rPr>
          <w:b/>
          <w:sz w:val="28"/>
          <w:szCs w:val="28"/>
        </w:rPr>
      </w:pPr>
      <w:r w:rsidRPr="00CC12BC">
        <w:rPr>
          <w:b/>
          <w:sz w:val="28"/>
          <w:szCs w:val="28"/>
        </w:rPr>
        <w:t xml:space="preserve">В образовательной программе должны быть прописаны формы </w:t>
      </w:r>
      <w:r>
        <w:rPr>
          <w:b/>
          <w:sz w:val="28"/>
          <w:szCs w:val="28"/>
        </w:rPr>
        <w:t xml:space="preserve">аттестации/контроля и </w:t>
      </w:r>
      <w:r w:rsidRPr="00CC12BC">
        <w:rPr>
          <w:b/>
          <w:sz w:val="28"/>
          <w:szCs w:val="28"/>
        </w:rPr>
        <w:t>формы оценки результатов учащихся.</w:t>
      </w:r>
    </w:p>
    <w:p w:rsidR="00AE4EDF" w:rsidRPr="00790B5D" w:rsidRDefault="00AE4EDF" w:rsidP="00AE4EDF">
      <w:pPr>
        <w:ind w:firstLine="709"/>
        <w:jc w:val="both"/>
        <w:rPr>
          <w:sz w:val="28"/>
          <w:szCs w:val="28"/>
        </w:rPr>
      </w:pPr>
      <w:r w:rsidRPr="00790B5D">
        <w:rPr>
          <w:sz w:val="28"/>
          <w:szCs w:val="28"/>
        </w:rPr>
        <w:t>Существующие в настоящий момент нормативные документы предоставляют возможность педагогу использовать любые формы аттестации</w:t>
      </w:r>
      <w:r>
        <w:rPr>
          <w:sz w:val="28"/>
          <w:szCs w:val="28"/>
        </w:rPr>
        <w:t xml:space="preserve">/контроля </w:t>
      </w:r>
      <w:r w:rsidRPr="00790B5D">
        <w:rPr>
          <w:sz w:val="28"/>
          <w:szCs w:val="28"/>
        </w:rPr>
        <w:t>учащихся, какие он сочтет нужным</w:t>
      </w:r>
      <w:r>
        <w:rPr>
          <w:sz w:val="28"/>
          <w:szCs w:val="28"/>
        </w:rPr>
        <w:t>, но с учётом</w:t>
      </w:r>
      <w:r w:rsidRPr="00790B5D">
        <w:rPr>
          <w:sz w:val="28"/>
          <w:szCs w:val="28"/>
        </w:rPr>
        <w:t xml:space="preserve"> возраст</w:t>
      </w:r>
      <w:r>
        <w:rPr>
          <w:sz w:val="28"/>
          <w:szCs w:val="28"/>
        </w:rPr>
        <w:t>а учащихся, уровня подготовки и индивидуальных особенностей учащихся</w:t>
      </w:r>
      <w:r w:rsidRPr="00790B5D">
        <w:rPr>
          <w:sz w:val="28"/>
          <w:szCs w:val="28"/>
        </w:rPr>
        <w:t>. Это могут быть, в зависимости от предмета изучения:</w:t>
      </w:r>
    </w:p>
    <w:p w:rsidR="00AE4EDF" w:rsidRDefault="00AE4EDF" w:rsidP="00AE4EDF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собеседование; игра-испытание; коллективный анализ работ; самоанализ;  анкетирование; олимпиада;</w:t>
      </w:r>
      <w:r w:rsidRPr="00831003">
        <w:rPr>
          <w:sz w:val="28"/>
          <w:szCs w:val="28"/>
        </w:rPr>
        <w:t xml:space="preserve">  самостоятель</w:t>
      </w:r>
      <w:r>
        <w:rPr>
          <w:sz w:val="28"/>
          <w:szCs w:val="28"/>
        </w:rPr>
        <w:t>ная  работа; опрос;</w:t>
      </w:r>
      <w:r w:rsidRPr="008310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презентация  творческих  работ;  демонстрация моделей;</w:t>
      </w:r>
      <w:r w:rsidRPr="00831003">
        <w:rPr>
          <w:sz w:val="28"/>
          <w:szCs w:val="28"/>
        </w:rPr>
        <w:t xml:space="preserve">  </w:t>
      </w:r>
      <w:r>
        <w:rPr>
          <w:sz w:val="28"/>
          <w:szCs w:val="28"/>
        </w:rPr>
        <w:t>выставка;  тестирование; викторина; беседа;  зачёт; игра; контрольное упражнение;  анализ  продуктов деятельности;</w:t>
      </w:r>
      <w:r w:rsidRPr="00831003">
        <w:rPr>
          <w:sz w:val="28"/>
          <w:szCs w:val="28"/>
        </w:rPr>
        <w:t xml:space="preserve"> защита реферата, проекта, творческой работы;</w:t>
      </w:r>
      <w:r>
        <w:rPr>
          <w:sz w:val="28"/>
          <w:szCs w:val="28"/>
        </w:rPr>
        <w:t xml:space="preserve"> диагностическая игра;  конкурс;</w:t>
      </w:r>
      <w:r w:rsidRPr="00831003">
        <w:rPr>
          <w:sz w:val="28"/>
          <w:szCs w:val="28"/>
        </w:rPr>
        <w:t xml:space="preserve"> анкетирование; выполнение нормативов;</w:t>
      </w:r>
      <w:r w:rsidRPr="00831003">
        <w:rPr>
          <w:color w:val="000000"/>
          <w:sz w:val="28"/>
          <w:szCs w:val="28"/>
        </w:rPr>
        <w:t xml:space="preserve"> отчетные выставки; </w:t>
      </w:r>
      <w:r>
        <w:rPr>
          <w:sz w:val="28"/>
          <w:szCs w:val="28"/>
        </w:rPr>
        <w:t>вернисажи; открытые  уроки;  отчетные концерты;</w:t>
      </w:r>
      <w:r w:rsidRPr="00831003">
        <w:rPr>
          <w:sz w:val="28"/>
          <w:szCs w:val="28"/>
        </w:rPr>
        <w:t xml:space="preserve">  </w:t>
      </w:r>
      <w:r w:rsidRPr="00831003">
        <w:rPr>
          <w:color w:val="000000"/>
          <w:sz w:val="28"/>
          <w:szCs w:val="28"/>
        </w:rPr>
        <w:t xml:space="preserve">концертное прослушивание; </w:t>
      </w:r>
      <w:r>
        <w:rPr>
          <w:sz w:val="28"/>
          <w:szCs w:val="28"/>
        </w:rPr>
        <w:t>фестиваль;</w:t>
      </w:r>
      <w:r w:rsidRPr="00831003">
        <w:rPr>
          <w:sz w:val="28"/>
          <w:szCs w:val="28"/>
        </w:rPr>
        <w:t xml:space="preserve">  </w:t>
      </w:r>
      <w:r w:rsidRPr="00831003">
        <w:rPr>
          <w:color w:val="000000"/>
          <w:sz w:val="28"/>
          <w:szCs w:val="28"/>
        </w:rPr>
        <w:t xml:space="preserve">конференция; олимпиада; соревнование; турнир; сдача нормативов; </w:t>
      </w:r>
      <w:r w:rsidRPr="00831003">
        <w:rPr>
          <w:sz w:val="28"/>
          <w:szCs w:val="28"/>
        </w:rPr>
        <w:t xml:space="preserve">экзамен, </w:t>
      </w:r>
      <w:r w:rsidRPr="00831003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другие,</w:t>
      </w:r>
      <w:r w:rsidRPr="00831003">
        <w:rPr>
          <w:color w:val="000000"/>
          <w:sz w:val="28"/>
          <w:szCs w:val="28"/>
        </w:rPr>
        <w:t xml:space="preserve"> предусмотренные образовательной программой. </w:t>
      </w:r>
    </w:p>
    <w:p w:rsidR="00AE4EDF" w:rsidRPr="00CA7052" w:rsidRDefault="00AE4EDF" w:rsidP="00AE4EDF">
      <w:pPr>
        <w:ind w:firstLine="708"/>
        <w:jc w:val="both"/>
        <w:rPr>
          <w:sz w:val="28"/>
          <w:szCs w:val="28"/>
          <w:shd w:val="clear" w:color="auto" w:fill="FFFFFF"/>
        </w:rPr>
      </w:pPr>
      <w:r w:rsidRPr="00CA7052">
        <w:rPr>
          <w:b/>
          <w:sz w:val="28"/>
          <w:szCs w:val="28"/>
          <w:shd w:val="clear" w:color="auto" w:fill="FFFFFF"/>
        </w:rPr>
        <w:t xml:space="preserve">Инструментом обеспечения объективного анализа достижения образовательного результата </w:t>
      </w:r>
      <w:r>
        <w:rPr>
          <w:b/>
          <w:sz w:val="28"/>
          <w:szCs w:val="28"/>
          <w:shd w:val="clear" w:color="auto" w:fill="FFFFFF"/>
        </w:rPr>
        <w:t>служит</w:t>
      </w:r>
      <w:r w:rsidRPr="00CA7052">
        <w:rPr>
          <w:b/>
          <w:sz w:val="28"/>
          <w:szCs w:val="28"/>
          <w:shd w:val="clear" w:color="auto" w:fill="FFFFFF"/>
        </w:rPr>
        <w:t xml:space="preserve"> пакет диагностических методик.</w:t>
      </w:r>
      <w:r w:rsidRPr="00CA7052">
        <w:rPr>
          <w:sz w:val="28"/>
          <w:szCs w:val="28"/>
          <w:shd w:val="clear" w:color="auto" w:fill="FFFFFF"/>
        </w:rPr>
        <w:t xml:space="preserve"> Этот пакет является необходимой составляющей методического обеспечения образовательной программы. Самостоятельное проектирование такого пакета обусловлено отсутствием стандартов дополнительного образования, что в свою очередь, определяется большой вариативностью содержания </w:t>
      </w:r>
      <w:r>
        <w:rPr>
          <w:sz w:val="28"/>
          <w:szCs w:val="28"/>
          <w:shd w:val="clear" w:color="auto" w:fill="FFFFFF"/>
        </w:rPr>
        <w:t xml:space="preserve">образовательных </w:t>
      </w:r>
      <w:r w:rsidRPr="00CA7052">
        <w:rPr>
          <w:sz w:val="28"/>
          <w:szCs w:val="28"/>
          <w:shd w:val="clear" w:color="auto" w:fill="FFFFFF"/>
        </w:rPr>
        <w:t>программ.</w:t>
      </w:r>
    </w:p>
    <w:p w:rsidR="00AE4EDF" w:rsidRPr="00685E57" w:rsidRDefault="00AE4EDF" w:rsidP="00AE4EDF">
      <w:pPr>
        <w:widowControl w:val="0"/>
        <w:tabs>
          <w:tab w:val="left" w:pos="993"/>
        </w:tabs>
        <w:ind w:right="-1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  <w:t>П</w:t>
      </w:r>
      <w:r w:rsidRPr="00685E57">
        <w:rPr>
          <w:sz w:val="28"/>
          <w:szCs w:val="28"/>
        </w:rPr>
        <w:t xml:space="preserve">едагог </w:t>
      </w:r>
      <w:r>
        <w:rPr>
          <w:sz w:val="28"/>
          <w:szCs w:val="28"/>
        </w:rPr>
        <w:t>н</w:t>
      </w:r>
      <w:r w:rsidRPr="00685E57">
        <w:rPr>
          <w:sz w:val="28"/>
          <w:szCs w:val="28"/>
        </w:rPr>
        <w:t xml:space="preserve">а основании избранных им форм проведения аттестации </w:t>
      </w:r>
      <w:r>
        <w:rPr>
          <w:sz w:val="28"/>
          <w:szCs w:val="28"/>
        </w:rPr>
        <w:t>должен</w:t>
      </w:r>
      <w:r w:rsidRPr="00685E57">
        <w:rPr>
          <w:sz w:val="28"/>
          <w:szCs w:val="28"/>
        </w:rPr>
        <w:t xml:space="preserve"> </w:t>
      </w:r>
      <w:r>
        <w:rPr>
          <w:sz w:val="28"/>
          <w:szCs w:val="28"/>
        </w:rPr>
        <w:t>сдела</w:t>
      </w:r>
      <w:r w:rsidRPr="00685E57">
        <w:rPr>
          <w:sz w:val="28"/>
          <w:szCs w:val="28"/>
        </w:rPr>
        <w:t>т</w:t>
      </w:r>
      <w:r>
        <w:rPr>
          <w:sz w:val="28"/>
          <w:szCs w:val="28"/>
        </w:rPr>
        <w:t>ь соответствующие разработки</w:t>
      </w:r>
      <w:r w:rsidRPr="00685E57">
        <w:rPr>
          <w:sz w:val="28"/>
          <w:szCs w:val="28"/>
        </w:rPr>
        <w:t xml:space="preserve">. Аттестационная процедура может проходить в любой форме (мероприятие, занятие и т.п.), однако </w:t>
      </w:r>
      <w:r>
        <w:rPr>
          <w:sz w:val="28"/>
          <w:szCs w:val="28"/>
        </w:rPr>
        <w:t xml:space="preserve">необходимо </w:t>
      </w:r>
      <w:r w:rsidRPr="00685E57">
        <w:rPr>
          <w:sz w:val="28"/>
          <w:szCs w:val="28"/>
        </w:rPr>
        <w:t>разработать план ее проведения. То есть, если, например, аттестация проходит в виде тест</w:t>
      </w:r>
      <w:r>
        <w:rPr>
          <w:sz w:val="28"/>
          <w:szCs w:val="28"/>
        </w:rPr>
        <w:t>ирования, то составляются тесты;</w:t>
      </w:r>
      <w:r w:rsidRPr="00685E57">
        <w:rPr>
          <w:sz w:val="28"/>
          <w:szCs w:val="28"/>
        </w:rPr>
        <w:t xml:space="preserve"> если в форме открытого занятия, то необходим как можно более подробный конспект, где будет обозначена последовательность выполнения заданий, их продолжительность, перерывы и т.д.</w:t>
      </w:r>
      <w:r>
        <w:rPr>
          <w:sz w:val="28"/>
          <w:szCs w:val="28"/>
        </w:rPr>
        <w:t>;</w:t>
      </w:r>
      <w:r w:rsidRPr="00685E57">
        <w:rPr>
          <w:sz w:val="28"/>
          <w:szCs w:val="28"/>
        </w:rPr>
        <w:t xml:space="preserve"> если в виде концерта или спектакля, то сост</w:t>
      </w:r>
      <w:r>
        <w:rPr>
          <w:sz w:val="28"/>
          <w:szCs w:val="28"/>
        </w:rPr>
        <w:t>авляется сценарий их проведения; если это зачёт, то</w:t>
      </w:r>
      <w:r>
        <w:rPr>
          <w:i/>
          <w:sz w:val="28"/>
          <w:szCs w:val="28"/>
        </w:rPr>
        <w:t xml:space="preserve"> </w:t>
      </w:r>
      <w:r w:rsidRPr="00685E57">
        <w:rPr>
          <w:sz w:val="28"/>
          <w:szCs w:val="28"/>
        </w:rPr>
        <w:t>педагог приводит перечень контрольных вопросов (</w:t>
      </w:r>
      <w:r>
        <w:rPr>
          <w:sz w:val="28"/>
          <w:szCs w:val="28"/>
        </w:rPr>
        <w:t xml:space="preserve">по темам, в которых </w:t>
      </w:r>
      <w:r w:rsidRPr="00685E57">
        <w:rPr>
          <w:sz w:val="28"/>
          <w:szCs w:val="28"/>
        </w:rPr>
        <w:t xml:space="preserve"> в учебном плане отведены теоретические ч</w:t>
      </w:r>
      <w:r>
        <w:rPr>
          <w:sz w:val="28"/>
          <w:szCs w:val="28"/>
        </w:rPr>
        <w:t xml:space="preserve">асы) и контрольных заданий (по темам, в которых </w:t>
      </w:r>
      <w:r w:rsidRPr="00685E57">
        <w:rPr>
          <w:sz w:val="28"/>
          <w:szCs w:val="28"/>
        </w:rPr>
        <w:t xml:space="preserve"> отведены часы практики). </w:t>
      </w:r>
    </w:p>
    <w:p w:rsidR="00AE4EDF" w:rsidRPr="0080208E" w:rsidRDefault="00AE4EDF" w:rsidP="00AE4EDF">
      <w:pPr>
        <w:autoSpaceDE w:val="0"/>
        <w:autoSpaceDN w:val="0"/>
        <w:adjustRightInd w:val="0"/>
        <w:ind w:firstLine="426"/>
        <w:jc w:val="both"/>
        <w:rPr>
          <w:b/>
          <w:sz w:val="28"/>
          <w:szCs w:val="28"/>
        </w:rPr>
      </w:pPr>
      <w:r w:rsidRPr="0080208E">
        <w:rPr>
          <w:b/>
          <w:sz w:val="28"/>
          <w:szCs w:val="28"/>
        </w:rPr>
        <w:t xml:space="preserve">У каждого педагога дополнительного образования должны быть  документы, подтверждающие  результат (оценку степени и уровня)  освоения  образовательной программы. </w:t>
      </w:r>
    </w:p>
    <w:p w:rsidR="00AE4EDF" w:rsidRDefault="00AE4EDF" w:rsidP="00AE4EDF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59796A">
        <w:rPr>
          <w:sz w:val="28"/>
          <w:szCs w:val="28"/>
          <w:u w:val="single"/>
        </w:rPr>
        <w:t xml:space="preserve">Результаты </w:t>
      </w:r>
      <w:r w:rsidRPr="0059796A">
        <w:rPr>
          <w:color w:val="000000"/>
          <w:sz w:val="28"/>
          <w:szCs w:val="28"/>
          <w:u w:val="single"/>
        </w:rPr>
        <w:t>текущего контроля успеваемости</w:t>
      </w:r>
      <w:r w:rsidRPr="0059796A">
        <w:rPr>
          <w:b/>
          <w:color w:val="000000"/>
          <w:sz w:val="28"/>
          <w:szCs w:val="28"/>
          <w:u w:val="single"/>
        </w:rPr>
        <w:t xml:space="preserve"> </w:t>
      </w:r>
      <w:r w:rsidRPr="0059796A">
        <w:rPr>
          <w:color w:val="000000"/>
          <w:sz w:val="28"/>
          <w:szCs w:val="28"/>
          <w:u w:val="single"/>
        </w:rPr>
        <w:t>учащихся</w:t>
      </w:r>
      <w:r w:rsidRPr="0059796A">
        <w:rPr>
          <w:sz w:val="28"/>
          <w:szCs w:val="28"/>
        </w:rPr>
        <w:t xml:space="preserve"> </w:t>
      </w:r>
      <w:r w:rsidRPr="00523A03">
        <w:rPr>
          <w:sz w:val="28"/>
          <w:szCs w:val="28"/>
        </w:rPr>
        <w:t>могут быть представлены в виде таблиц, диаграмм, экранов, дневников, портфолио воспитанников и т.д. То есть, должно быть документальное подтверждение результатов педагогической деятельности.</w:t>
      </w:r>
    </w:p>
    <w:p w:rsidR="00AE4EDF" w:rsidRPr="00063FD4" w:rsidRDefault="00AE4EDF" w:rsidP="00AE4EDF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951501">
        <w:rPr>
          <w:sz w:val="28"/>
          <w:szCs w:val="28"/>
          <w:u w:val="single"/>
        </w:rPr>
        <w:t>Результаты промежуточной аттестации</w:t>
      </w:r>
      <w:r w:rsidRPr="00951501">
        <w:rPr>
          <w:sz w:val="28"/>
          <w:szCs w:val="28"/>
        </w:rPr>
        <w:t xml:space="preserve"> </w:t>
      </w:r>
      <w:r w:rsidRPr="00640722">
        <w:rPr>
          <w:sz w:val="28"/>
          <w:szCs w:val="28"/>
        </w:rPr>
        <w:t>заносятся в диагностические карты</w:t>
      </w:r>
      <w:r>
        <w:rPr>
          <w:sz w:val="28"/>
          <w:szCs w:val="28"/>
        </w:rPr>
        <w:t xml:space="preserve">. Диагностические карты </w:t>
      </w:r>
      <w:r w:rsidRPr="00523A03">
        <w:rPr>
          <w:sz w:val="28"/>
          <w:szCs w:val="28"/>
        </w:rPr>
        <w:t>разрабатываются самими педагогами с учётом</w:t>
      </w:r>
      <w:r>
        <w:t xml:space="preserve"> </w:t>
      </w:r>
      <w:r>
        <w:rPr>
          <w:sz w:val="28"/>
          <w:szCs w:val="28"/>
        </w:rPr>
        <w:t>критериев</w:t>
      </w:r>
      <w:r w:rsidRPr="00523A03">
        <w:rPr>
          <w:sz w:val="28"/>
          <w:szCs w:val="28"/>
        </w:rPr>
        <w:t xml:space="preserve"> и </w:t>
      </w:r>
      <w:r>
        <w:rPr>
          <w:sz w:val="28"/>
          <w:szCs w:val="28"/>
        </w:rPr>
        <w:t>форм проведения аттестации (образцы прилагаются).</w:t>
      </w:r>
    </w:p>
    <w:p w:rsidR="00AE4EDF" w:rsidRDefault="00AE4EDF" w:rsidP="00AE4EDF">
      <w:pPr>
        <w:ind w:firstLine="426"/>
        <w:jc w:val="both"/>
      </w:pPr>
      <w:r w:rsidRPr="00951501">
        <w:rPr>
          <w:color w:val="000000"/>
          <w:sz w:val="28"/>
          <w:szCs w:val="28"/>
          <w:u w:val="single"/>
        </w:rPr>
        <w:t>Результаты итоговой аттестации</w:t>
      </w:r>
      <w:r>
        <w:rPr>
          <w:color w:val="000000"/>
          <w:sz w:val="28"/>
          <w:szCs w:val="28"/>
        </w:rPr>
        <w:t xml:space="preserve"> учащихся фиксируются в п</w:t>
      </w:r>
      <w:r w:rsidRPr="00063FD4">
        <w:rPr>
          <w:color w:val="000000"/>
          <w:sz w:val="28"/>
          <w:szCs w:val="28"/>
        </w:rPr>
        <w:t>ротоколе, который является одним из отчетных документов и храни</w:t>
      </w:r>
      <w:r>
        <w:rPr>
          <w:color w:val="000000"/>
          <w:sz w:val="28"/>
          <w:szCs w:val="28"/>
        </w:rPr>
        <w:t>тся у администрации учреждения.</w:t>
      </w:r>
      <w:r w:rsidRPr="0059796A">
        <w:t xml:space="preserve"> </w:t>
      </w:r>
    </w:p>
    <w:p w:rsidR="00AE4EDF" w:rsidRDefault="00AE4EDF" w:rsidP="00AE4EDF">
      <w:pPr>
        <w:ind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Протоколы аттестации см.</w:t>
      </w:r>
      <w:r w:rsidRPr="0059796A">
        <w:rPr>
          <w:sz w:val="28"/>
          <w:szCs w:val="28"/>
        </w:rPr>
        <w:t xml:space="preserve"> в</w:t>
      </w:r>
      <w:r>
        <w:t xml:space="preserve"> </w:t>
      </w:r>
      <w:r>
        <w:rPr>
          <w:color w:val="000000"/>
          <w:sz w:val="28"/>
          <w:szCs w:val="28"/>
        </w:rPr>
        <w:t xml:space="preserve">Положении </w:t>
      </w:r>
      <w:r w:rsidRPr="0059796A">
        <w:rPr>
          <w:color w:val="000000"/>
          <w:sz w:val="28"/>
          <w:szCs w:val="28"/>
        </w:rPr>
        <w:t>об итоговой аттестации и выдаче свидетельств об окончании полного курса обучения в учреждении дополнительного образования</w:t>
      </w:r>
      <w:r>
        <w:rPr>
          <w:color w:val="000000"/>
          <w:sz w:val="28"/>
          <w:szCs w:val="28"/>
        </w:rPr>
        <w:t>.</w:t>
      </w:r>
    </w:p>
    <w:p w:rsidR="00AE4EDF" w:rsidRPr="00B7570C" w:rsidRDefault="00AE4EDF" w:rsidP="00AE4EDF">
      <w:pPr>
        <w:jc w:val="both"/>
        <w:rPr>
          <w:color w:val="000000"/>
          <w:sz w:val="28"/>
          <w:szCs w:val="28"/>
        </w:rPr>
      </w:pPr>
    </w:p>
    <w:p w:rsidR="00AF059F" w:rsidRDefault="00AF059F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-1062990</wp:posOffset>
            </wp:positionH>
            <wp:positionV relativeFrom="paragraph">
              <wp:posOffset>-720090</wp:posOffset>
            </wp:positionV>
            <wp:extent cx="7544435" cy="10653395"/>
            <wp:effectExtent l="0" t="0" r="0" b="0"/>
            <wp:wrapThrough wrapText="bothSides">
              <wp:wrapPolygon edited="0">
                <wp:start x="0" y="0"/>
                <wp:lineTo x="0" y="21552"/>
                <wp:lineTo x="21544" y="21552"/>
                <wp:lineTo x="2154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4435" cy="10653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059F" w:rsidRPr="00AF059F" w:rsidRDefault="00AF059F" w:rsidP="00AF059F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-1071509</wp:posOffset>
            </wp:positionH>
            <wp:positionV relativeFrom="paragraph">
              <wp:posOffset>-711464</wp:posOffset>
            </wp:positionV>
            <wp:extent cx="7548114" cy="10681126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548" cy="107015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059F" w:rsidRPr="00AF059F" w:rsidRDefault="00AF059F" w:rsidP="00AF059F"/>
    <w:p w:rsidR="00AF059F" w:rsidRPr="00AF059F" w:rsidRDefault="00AF059F" w:rsidP="00AF059F"/>
    <w:p w:rsidR="00AF059F" w:rsidRPr="00AF059F" w:rsidRDefault="00AF059F" w:rsidP="00AF059F"/>
    <w:p w:rsidR="00AF059F" w:rsidRPr="00AF059F" w:rsidRDefault="00AF059F" w:rsidP="00AF059F"/>
    <w:p w:rsidR="00AF059F" w:rsidRPr="00AF059F" w:rsidRDefault="00AF059F" w:rsidP="00AF059F"/>
    <w:p w:rsidR="00AF059F" w:rsidRPr="00AF059F" w:rsidRDefault="00AF059F" w:rsidP="00AF059F"/>
    <w:p w:rsidR="00AF059F" w:rsidRPr="00AF059F" w:rsidRDefault="00AF059F" w:rsidP="00AF059F"/>
    <w:p w:rsidR="00AF059F" w:rsidRPr="00AF059F" w:rsidRDefault="00AF059F" w:rsidP="00AF059F"/>
    <w:p w:rsidR="00AF059F" w:rsidRPr="00AF059F" w:rsidRDefault="00AF059F" w:rsidP="00AF059F"/>
    <w:p w:rsidR="00AF059F" w:rsidRPr="00AF059F" w:rsidRDefault="00AF059F" w:rsidP="00AF059F"/>
    <w:p w:rsidR="00AF059F" w:rsidRPr="00AF059F" w:rsidRDefault="00AF059F" w:rsidP="00AF059F"/>
    <w:p w:rsidR="00AF059F" w:rsidRPr="00AF059F" w:rsidRDefault="00AF059F" w:rsidP="00AF059F"/>
    <w:p w:rsidR="00AF059F" w:rsidRPr="00AF059F" w:rsidRDefault="00AF059F" w:rsidP="00AF059F"/>
    <w:p w:rsidR="00AF059F" w:rsidRPr="00AF059F" w:rsidRDefault="00AF059F" w:rsidP="00AF059F"/>
    <w:p w:rsidR="00AF059F" w:rsidRPr="00AF059F" w:rsidRDefault="00AF059F" w:rsidP="00AF059F"/>
    <w:p w:rsidR="00AF059F" w:rsidRPr="00AF059F" w:rsidRDefault="00AF059F" w:rsidP="00AF059F"/>
    <w:p w:rsidR="00AF059F" w:rsidRPr="00AF059F" w:rsidRDefault="00AF059F" w:rsidP="00AF059F"/>
    <w:p w:rsidR="00AF059F" w:rsidRPr="00AF059F" w:rsidRDefault="00AF059F" w:rsidP="00AF059F"/>
    <w:p w:rsidR="00AF059F" w:rsidRPr="00AF059F" w:rsidRDefault="00AF059F" w:rsidP="00AF059F"/>
    <w:p w:rsidR="00AF059F" w:rsidRPr="00AF059F" w:rsidRDefault="00AF059F" w:rsidP="00AF059F"/>
    <w:p w:rsidR="00AF059F" w:rsidRPr="00AF059F" w:rsidRDefault="00AF059F" w:rsidP="00AF059F"/>
    <w:p w:rsidR="00AF059F" w:rsidRPr="00AF059F" w:rsidRDefault="00AF059F" w:rsidP="00AF059F"/>
    <w:p w:rsidR="00AF059F" w:rsidRPr="00AF059F" w:rsidRDefault="00AF059F" w:rsidP="00AF059F"/>
    <w:p w:rsidR="00AF059F" w:rsidRPr="00AF059F" w:rsidRDefault="00AF059F" w:rsidP="00AF059F"/>
    <w:p w:rsidR="00AF059F" w:rsidRPr="00AF059F" w:rsidRDefault="00AF059F" w:rsidP="00AF059F"/>
    <w:p w:rsidR="00AF059F" w:rsidRPr="00AF059F" w:rsidRDefault="00AF059F" w:rsidP="00AF059F"/>
    <w:p w:rsidR="00AF059F" w:rsidRPr="00AF059F" w:rsidRDefault="00AF059F" w:rsidP="00AF059F"/>
    <w:p w:rsidR="00AF059F" w:rsidRPr="00AF059F" w:rsidRDefault="00AF059F" w:rsidP="00AF059F"/>
    <w:p w:rsidR="00AF059F" w:rsidRPr="00AF059F" w:rsidRDefault="00AF059F" w:rsidP="00AF059F"/>
    <w:p w:rsidR="00AF059F" w:rsidRPr="00AF059F" w:rsidRDefault="00AF059F" w:rsidP="00AF059F"/>
    <w:p w:rsidR="00AF059F" w:rsidRPr="00AF059F" w:rsidRDefault="00AF059F" w:rsidP="00AF059F"/>
    <w:p w:rsidR="00AF059F" w:rsidRPr="00AF059F" w:rsidRDefault="00AF059F" w:rsidP="00AF059F"/>
    <w:p w:rsidR="00AF059F" w:rsidRPr="00AF059F" w:rsidRDefault="00AF059F" w:rsidP="00AF059F"/>
    <w:p w:rsidR="00AF059F" w:rsidRPr="00AF059F" w:rsidRDefault="00AF059F" w:rsidP="00AF059F"/>
    <w:p w:rsidR="00AF059F" w:rsidRPr="00AF059F" w:rsidRDefault="00AF059F" w:rsidP="00AF059F"/>
    <w:p w:rsidR="00AF059F" w:rsidRPr="00AF059F" w:rsidRDefault="00AF059F" w:rsidP="00AF059F"/>
    <w:p w:rsidR="00AF059F" w:rsidRPr="00AF059F" w:rsidRDefault="00AF059F" w:rsidP="00AF059F"/>
    <w:p w:rsidR="00AF059F" w:rsidRDefault="00AF059F" w:rsidP="00AF059F"/>
    <w:p w:rsidR="00AF059F" w:rsidRPr="00AF059F" w:rsidRDefault="00AF059F" w:rsidP="00AF059F"/>
    <w:p w:rsidR="00AF059F" w:rsidRPr="00AF059F" w:rsidRDefault="00AF059F" w:rsidP="00AF059F"/>
    <w:p w:rsidR="00AF059F" w:rsidRPr="00AF059F" w:rsidRDefault="00AF059F" w:rsidP="00AF059F"/>
    <w:p w:rsidR="00AF059F" w:rsidRPr="00AF059F" w:rsidRDefault="00AF059F" w:rsidP="00AF059F"/>
    <w:p w:rsidR="00AF059F" w:rsidRPr="00AF059F" w:rsidRDefault="00AF059F" w:rsidP="00AF059F"/>
    <w:p w:rsidR="00AF059F" w:rsidRPr="00AF059F" w:rsidRDefault="00AF059F" w:rsidP="00AF059F"/>
    <w:p w:rsidR="00AF059F" w:rsidRPr="00AF059F" w:rsidRDefault="00AF059F" w:rsidP="00AF059F"/>
    <w:p w:rsidR="00AF059F" w:rsidRPr="00AF059F" w:rsidRDefault="00AF059F" w:rsidP="00AF059F"/>
    <w:p w:rsidR="00AF059F" w:rsidRPr="00AF059F" w:rsidRDefault="00AF059F" w:rsidP="00AF059F"/>
    <w:p w:rsidR="00AF059F" w:rsidRPr="00AF059F" w:rsidRDefault="00AF059F" w:rsidP="00AF059F"/>
    <w:p w:rsidR="00AF059F" w:rsidRDefault="00AF059F" w:rsidP="00AF059F"/>
    <w:p w:rsidR="00AF059F" w:rsidRDefault="00AF059F" w:rsidP="00AF059F"/>
    <w:p w:rsidR="00B512B0" w:rsidRDefault="00AF059F" w:rsidP="00AF059F">
      <w:pPr>
        <w:tabs>
          <w:tab w:val="left" w:pos="7580"/>
        </w:tabs>
      </w:pPr>
      <w:r>
        <w:tab/>
      </w:r>
    </w:p>
    <w:p w:rsidR="00AF059F" w:rsidRDefault="00AF059F" w:rsidP="00AF059F">
      <w:pPr>
        <w:tabs>
          <w:tab w:val="left" w:pos="7580"/>
        </w:tabs>
      </w:pPr>
    </w:p>
    <w:p w:rsidR="00AF059F" w:rsidRDefault="00AF059F" w:rsidP="00AF059F">
      <w:pPr>
        <w:tabs>
          <w:tab w:val="left" w:pos="7580"/>
        </w:tabs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-1062882</wp:posOffset>
            </wp:positionH>
            <wp:positionV relativeFrom="paragraph">
              <wp:posOffset>-720090</wp:posOffset>
            </wp:positionV>
            <wp:extent cx="7522234" cy="10637267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5765" cy="106564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059F" w:rsidRDefault="00AF059F" w:rsidP="00AF059F">
      <w:pPr>
        <w:tabs>
          <w:tab w:val="left" w:pos="7580"/>
        </w:tabs>
      </w:pPr>
    </w:p>
    <w:p w:rsidR="00AF059F" w:rsidRDefault="00AF059F" w:rsidP="00AF059F">
      <w:pPr>
        <w:tabs>
          <w:tab w:val="left" w:pos="7580"/>
        </w:tabs>
      </w:pPr>
    </w:p>
    <w:p w:rsidR="00AF059F" w:rsidRDefault="00AF059F" w:rsidP="00AF059F">
      <w:pPr>
        <w:tabs>
          <w:tab w:val="left" w:pos="7580"/>
        </w:tabs>
      </w:pPr>
    </w:p>
    <w:p w:rsidR="00AF059F" w:rsidRDefault="00AF059F" w:rsidP="00AF059F">
      <w:pPr>
        <w:tabs>
          <w:tab w:val="left" w:pos="7580"/>
        </w:tabs>
      </w:pPr>
    </w:p>
    <w:p w:rsidR="00AF059F" w:rsidRDefault="00AF059F" w:rsidP="00AF059F">
      <w:pPr>
        <w:tabs>
          <w:tab w:val="left" w:pos="7580"/>
        </w:tabs>
      </w:pPr>
    </w:p>
    <w:p w:rsidR="00AF059F" w:rsidRDefault="00AF059F" w:rsidP="00AF059F">
      <w:pPr>
        <w:tabs>
          <w:tab w:val="left" w:pos="7580"/>
        </w:tabs>
      </w:pPr>
    </w:p>
    <w:p w:rsidR="00AF059F" w:rsidRDefault="00AF059F" w:rsidP="00AF059F">
      <w:pPr>
        <w:tabs>
          <w:tab w:val="left" w:pos="7580"/>
        </w:tabs>
      </w:pPr>
    </w:p>
    <w:p w:rsidR="00AF059F" w:rsidRDefault="00AF059F" w:rsidP="00AF059F">
      <w:pPr>
        <w:tabs>
          <w:tab w:val="left" w:pos="7580"/>
        </w:tabs>
      </w:pPr>
    </w:p>
    <w:p w:rsidR="00AF059F" w:rsidRDefault="00AF059F" w:rsidP="00AF059F">
      <w:pPr>
        <w:tabs>
          <w:tab w:val="left" w:pos="7580"/>
        </w:tabs>
      </w:pPr>
    </w:p>
    <w:p w:rsidR="00AF059F" w:rsidRDefault="00AF059F" w:rsidP="00AF059F">
      <w:pPr>
        <w:tabs>
          <w:tab w:val="left" w:pos="7580"/>
        </w:tabs>
      </w:pPr>
    </w:p>
    <w:p w:rsidR="00AF059F" w:rsidRDefault="00AF059F" w:rsidP="00AF059F">
      <w:pPr>
        <w:tabs>
          <w:tab w:val="left" w:pos="7580"/>
        </w:tabs>
      </w:pPr>
    </w:p>
    <w:p w:rsidR="00AF059F" w:rsidRDefault="00AF059F" w:rsidP="00AF059F">
      <w:pPr>
        <w:tabs>
          <w:tab w:val="left" w:pos="7580"/>
        </w:tabs>
      </w:pPr>
    </w:p>
    <w:p w:rsidR="00AF059F" w:rsidRDefault="00AF059F" w:rsidP="00AF059F">
      <w:pPr>
        <w:tabs>
          <w:tab w:val="left" w:pos="7580"/>
        </w:tabs>
      </w:pPr>
    </w:p>
    <w:p w:rsidR="00AF059F" w:rsidRDefault="00AF059F" w:rsidP="00AF059F">
      <w:pPr>
        <w:tabs>
          <w:tab w:val="left" w:pos="7580"/>
        </w:tabs>
      </w:pPr>
    </w:p>
    <w:p w:rsidR="00AF059F" w:rsidRDefault="00AF059F" w:rsidP="00AF059F">
      <w:pPr>
        <w:tabs>
          <w:tab w:val="left" w:pos="7580"/>
        </w:tabs>
      </w:pPr>
    </w:p>
    <w:p w:rsidR="00AF059F" w:rsidRDefault="00AF059F" w:rsidP="00AF059F">
      <w:pPr>
        <w:tabs>
          <w:tab w:val="left" w:pos="7580"/>
        </w:tabs>
      </w:pPr>
    </w:p>
    <w:p w:rsidR="00AF059F" w:rsidRDefault="00AF059F" w:rsidP="00AF059F">
      <w:pPr>
        <w:tabs>
          <w:tab w:val="left" w:pos="7580"/>
        </w:tabs>
      </w:pPr>
    </w:p>
    <w:p w:rsidR="00AF059F" w:rsidRDefault="00AF059F" w:rsidP="00AF059F">
      <w:pPr>
        <w:tabs>
          <w:tab w:val="left" w:pos="7580"/>
        </w:tabs>
      </w:pPr>
    </w:p>
    <w:p w:rsidR="00AF059F" w:rsidRDefault="00AF059F" w:rsidP="00AF059F">
      <w:pPr>
        <w:tabs>
          <w:tab w:val="left" w:pos="7580"/>
        </w:tabs>
      </w:pPr>
    </w:p>
    <w:p w:rsidR="00AF059F" w:rsidRDefault="00AF059F" w:rsidP="00AF059F">
      <w:pPr>
        <w:tabs>
          <w:tab w:val="left" w:pos="7580"/>
        </w:tabs>
      </w:pPr>
    </w:p>
    <w:p w:rsidR="00AF059F" w:rsidRDefault="00AF059F" w:rsidP="00AF059F">
      <w:pPr>
        <w:tabs>
          <w:tab w:val="left" w:pos="7580"/>
        </w:tabs>
      </w:pPr>
    </w:p>
    <w:p w:rsidR="00AF059F" w:rsidRDefault="00AF059F" w:rsidP="00AF059F">
      <w:pPr>
        <w:tabs>
          <w:tab w:val="left" w:pos="7580"/>
        </w:tabs>
      </w:pPr>
    </w:p>
    <w:p w:rsidR="00AF059F" w:rsidRDefault="00AF059F" w:rsidP="00AF059F">
      <w:pPr>
        <w:tabs>
          <w:tab w:val="left" w:pos="7580"/>
        </w:tabs>
      </w:pPr>
    </w:p>
    <w:p w:rsidR="00AF059F" w:rsidRDefault="00AF059F" w:rsidP="00AF059F">
      <w:pPr>
        <w:tabs>
          <w:tab w:val="left" w:pos="7580"/>
        </w:tabs>
      </w:pPr>
    </w:p>
    <w:p w:rsidR="00AF059F" w:rsidRDefault="00AF059F" w:rsidP="00AF059F">
      <w:pPr>
        <w:tabs>
          <w:tab w:val="left" w:pos="7580"/>
        </w:tabs>
      </w:pPr>
    </w:p>
    <w:p w:rsidR="00AF059F" w:rsidRDefault="00AF059F" w:rsidP="00AF059F">
      <w:pPr>
        <w:tabs>
          <w:tab w:val="left" w:pos="7580"/>
        </w:tabs>
      </w:pPr>
    </w:p>
    <w:p w:rsidR="00AF059F" w:rsidRDefault="00AF059F" w:rsidP="00AF059F">
      <w:pPr>
        <w:tabs>
          <w:tab w:val="left" w:pos="7580"/>
        </w:tabs>
      </w:pPr>
    </w:p>
    <w:p w:rsidR="00AF059F" w:rsidRDefault="00AF059F" w:rsidP="00AF059F">
      <w:pPr>
        <w:tabs>
          <w:tab w:val="left" w:pos="7580"/>
        </w:tabs>
      </w:pPr>
    </w:p>
    <w:p w:rsidR="00AF059F" w:rsidRDefault="00AF059F" w:rsidP="00AF059F">
      <w:pPr>
        <w:tabs>
          <w:tab w:val="left" w:pos="7580"/>
        </w:tabs>
      </w:pPr>
    </w:p>
    <w:p w:rsidR="00AF059F" w:rsidRDefault="00AF059F" w:rsidP="00AF059F">
      <w:pPr>
        <w:tabs>
          <w:tab w:val="left" w:pos="7580"/>
        </w:tabs>
      </w:pPr>
    </w:p>
    <w:p w:rsidR="00AF059F" w:rsidRDefault="00AF059F" w:rsidP="00AF059F">
      <w:pPr>
        <w:tabs>
          <w:tab w:val="left" w:pos="7580"/>
        </w:tabs>
      </w:pPr>
    </w:p>
    <w:p w:rsidR="00AF059F" w:rsidRDefault="00AF059F" w:rsidP="00AF059F">
      <w:pPr>
        <w:tabs>
          <w:tab w:val="left" w:pos="7580"/>
        </w:tabs>
      </w:pPr>
    </w:p>
    <w:p w:rsidR="00AF059F" w:rsidRDefault="00AF059F" w:rsidP="00AF059F">
      <w:pPr>
        <w:tabs>
          <w:tab w:val="left" w:pos="7580"/>
        </w:tabs>
      </w:pPr>
    </w:p>
    <w:p w:rsidR="00AF059F" w:rsidRDefault="00AF059F" w:rsidP="00AF059F">
      <w:pPr>
        <w:tabs>
          <w:tab w:val="left" w:pos="7580"/>
        </w:tabs>
      </w:pPr>
    </w:p>
    <w:p w:rsidR="00AF059F" w:rsidRDefault="00AF059F" w:rsidP="00AF059F">
      <w:pPr>
        <w:tabs>
          <w:tab w:val="left" w:pos="7580"/>
        </w:tabs>
      </w:pPr>
    </w:p>
    <w:p w:rsidR="00AF059F" w:rsidRDefault="00AF059F" w:rsidP="00AF059F">
      <w:pPr>
        <w:tabs>
          <w:tab w:val="left" w:pos="7580"/>
        </w:tabs>
      </w:pPr>
    </w:p>
    <w:p w:rsidR="00AF059F" w:rsidRDefault="00AF059F" w:rsidP="00AF059F">
      <w:pPr>
        <w:tabs>
          <w:tab w:val="left" w:pos="7580"/>
        </w:tabs>
      </w:pPr>
    </w:p>
    <w:p w:rsidR="00AF059F" w:rsidRDefault="00AF059F" w:rsidP="00AF059F">
      <w:pPr>
        <w:tabs>
          <w:tab w:val="left" w:pos="7580"/>
        </w:tabs>
      </w:pPr>
    </w:p>
    <w:p w:rsidR="00AF059F" w:rsidRDefault="00AF059F" w:rsidP="00AF059F">
      <w:pPr>
        <w:tabs>
          <w:tab w:val="left" w:pos="7580"/>
        </w:tabs>
      </w:pPr>
    </w:p>
    <w:p w:rsidR="00AF059F" w:rsidRDefault="00AF059F" w:rsidP="00AF059F">
      <w:pPr>
        <w:tabs>
          <w:tab w:val="left" w:pos="7580"/>
        </w:tabs>
      </w:pPr>
    </w:p>
    <w:p w:rsidR="00AF059F" w:rsidRDefault="00AF059F" w:rsidP="00AF059F">
      <w:pPr>
        <w:tabs>
          <w:tab w:val="left" w:pos="7580"/>
        </w:tabs>
      </w:pPr>
    </w:p>
    <w:p w:rsidR="00AF059F" w:rsidRDefault="00AF059F" w:rsidP="00AF059F">
      <w:pPr>
        <w:tabs>
          <w:tab w:val="left" w:pos="7580"/>
        </w:tabs>
      </w:pPr>
    </w:p>
    <w:p w:rsidR="00AF059F" w:rsidRDefault="00AF059F" w:rsidP="00AF059F">
      <w:pPr>
        <w:tabs>
          <w:tab w:val="left" w:pos="7580"/>
        </w:tabs>
      </w:pPr>
    </w:p>
    <w:p w:rsidR="00AF059F" w:rsidRDefault="00AF059F" w:rsidP="00AF059F">
      <w:pPr>
        <w:tabs>
          <w:tab w:val="left" w:pos="7580"/>
        </w:tabs>
      </w:pPr>
      <w:bookmarkStart w:id="9" w:name="_GoBack"/>
      <w:bookmarkEnd w:id="9"/>
    </w:p>
    <w:sectPr w:rsidR="00AF059F" w:rsidSect="00AF059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350559"/>
    <w:multiLevelType w:val="hybridMultilevel"/>
    <w:tmpl w:val="6A76B7AA"/>
    <w:lvl w:ilvl="0" w:tplc="8516322E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">
    <w:nsid w:val="3308033D"/>
    <w:multiLevelType w:val="hybridMultilevel"/>
    <w:tmpl w:val="DE6669E6"/>
    <w:lvl w:ilvl="0" w:tplc="C4662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2F154D"/>
    <w:multiLevelType w:val="hybridMultilevel"/>
    <w:tmpl w:val="F13C528E"/>
    <w:lvl w:ilvl="0" w:tplc="99D2A7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E877AF"/>
    <w:multiLevelType w:val="hybridMultilevel"/>
    <w:tmpl w:val="557E1892"/>
    <w:lvl w:ilvl="0" w:tplc="0419000F">
      <w:start w:val="1"/>
      <w:numFmt w:val="decimal"/>
      <w:lvlText w:val="%1."/>
      <w:lvlJc w:val="left"/>
      <w:pPr>
        <w:ind w:left="842" w:hanging="360"/>
      </w:p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4">
    <w:nsid w:val="6A07697B"/>
    <w:multiLevelType w:val="hybridMultilevel"/>
    <w:tmpl w:val="CF00D4EA"/>
    <w:lvl w:ilvl="0" w:tplc="C4662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EDF"/>
    <w:rsid w:val="00AE4EDF"/>
    <w:rsid w:val="00AF059F"/>
    <w:rsid w:val="00B5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605558-FFBF-417D-BF65-20E0350E0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EDF"/>
    <w:pPr>
      <w:ind w:left="720"/>
      <w:contextualSpacing/>
    </w:pPr>
  </w:style>
  <w:style w:type="table" w:styleId="a4">
    <w:name w:val="Table Grid"/>
    <w:basedOn w:val="a1"/>
    <w:uiPriority w:val="59"/>
    <w:rsid w:val="00AE4E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1585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Labazan</cp:lastModifiedBy>
  <cp:revision>2</cp:revision>
  <dcterms:created xsi:type="dcterms:W3CDTF">2019-03-21T11:07:00Z</dcterms:created>
  <dcterms:modified xsi:type="dcterms:W3CDTF">2019-03-21T11:07:00Z</dcterms:modified>
</cp:coreProperties>
</file>